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1A6" w:rsidRPr="00CA3D55" w:rsidRDefault="001D71A6" w:rsidP="001D71A6">
      <w:pPr>
        <w:shd w:val="clear" w:color="auto" w:fill="FFFFFF"/>
        <w:spacing w:after="0" w:line="240" w:lineRule="auto"/>
        <w:ind w:left="278"/>
        <w:jc w:val="center"/>
        <w:rPr>
          <w:rFonts w:ascii="Times New Roman" w:hAnsi="Times New Roman"/>
        </w:rPr>
      </w:pPr>
      <w:r w:rsidRPr="00CA3D55">
        <w:rPr>
          <w:rFonts w:ascii="Times New Roman" w:hAnsi="Times New Roman"/>
          <w:b/>
          <w:bCs/>
          <w:color w:val="3D3D3D"/>
          <w:sz w:val="28"/>
          <w:szCs w:val="28"/>
        </w:rPr>
        <w:t xml:space="preserve">АДМИНИСТРАЦИЯ </w:t>
      </w:r>
      <w:r w:rsidRPr="00CA3D55">
        <w:rPr>
          <w:rFonts w:ascii="Times New Roman" w:hAnsi="Times New Roman"/>
          <w:b/>
          <w:bCs/>
          <w:color w:val="3D3D3D"/>
          <w:spacing w:val="2"/>
          <w:sz w:val="28"/>
          <w:szCs w:val="28"/>
        </w:rPr>
        <w:t>ЕЛИЗАВЕТИНСКОГО СЕЛЬСОВЕТА</w:t>
      </w:r>
    </w:p>
    <w:p w:rsidR="001D71A6" w:rsidRPr="00CA3D55" w:rsidRDefault="001D71A6" w:rsidP="001D71A6">
      <w:pPr>
        <w:shd w:val="clear" w:color="auto" w:fill="FFFFFF"/>
        <w:spacing w:after="0" w:line="240" w:lineRule="auto"/>
        <w:ind w:left="197"/>
        <w:jc w:val="center"/>
        <w:rPr>
          <w:rFonts w:ascii="Times New Roman" w:hAnsi="Times New Roman"/>
        </w:rPr>
      </w:pPr>
      <w:r w:rsidRPr="00CA3D55">
        <w:rPr>
          <w:rFonts w:ascii="Times New Roman" w:hAnsi="Times New Roman"/>
          <w:b/>
          <w:bCs/>
          <w:color w:val="3D3D3D"/>
          <w:spacing w:val="2"/>
          <w:sz w:val="28"/>
          <w:szCs w:val="28"/>
        </w:rPr>
        <w:t>ЧИСТООЗЕРНОГО РАЙОНА</w:t>
      </w:r>
    </w:p>
    <w:p w:rsidR="001D71A6" w:rsidRPr="00CA3D55" w:rsidRDefault="001D71A6" w:rsidP="001D71A6">
      <w:pPr>
        <w:shd w:val="clear" w:color="auto" w:fill="FFFFFF"/>
        <w:spacing w:after="0" w:line="240" w:lineRule="auto"/>
        <w:ind w:left="199"/>
        <w:jc w:val="center"/>
        <w:rPr>
          <w:rFonts w:ascii="Times New Roman" w:hAnsi="Times New Roman"/>
          <w:b/>
          <w:bCs/>
          <w:color w:val="3D3D3D"/>
          <w:spacing w:val="1"/>
          <w:sz w:val="28"/>
          <w:szCs w:val="28"/>
        </w:rPr>
      </w:pPr>
      <w:r w:rsidRPr="00CA3D55">
        <w:rPr>
          <w:rFonts w:ascii="Times New Roman" w:hAnsi="Times New Roman"/>
          <w:b/>
          <w:bCs/>
          <w:color w:val="3D3D3D"/>
          <w:spacing w:val="1"/>
          <w:sz w:val="28"/>
          <w:szCs w:val="28"/>
        </w:rPr>
        <w:t>НОВОСИБИРСКОЙ ОБЛАСТИ</w:t>
      </w:r>
    </w:p>
    <w:p w:rsidR="001D71A6" w:rsidRPr="00CA3D55" w:rsidRDefault="001D71A6" w:rsidP="001D71A6">
      <w:pPr>
        <w:shd w:val="clear" w:color="auto" w:fill="FFFFFF"/>
        <w:spacing w:after="0" w:line="240" w:lineRule="auto"/>
        <w:ind w:left="199"/>
        <w:jc w:val="center"/>
        <w:rPr>
          <w:rFonts w:ascii="Times New Roman" w:hAnsi="Times New Roman"/>
        </w:rPr>
      </w:pPr>
    </w:p>
    <w:p w:rsidR="001D71A6" w:rsidRPr="00CA3D55" w:rsidRDefault="001D71A6" w:rsidP="001D71A6">
      <w:pPr>
        <w:shd w:val="clear" w:color="auto" w:fill="FFFFFF"/>
        <w:spacing w:after="0" w:line="240" w:lineRule="auto"/>
        <w:ind w:left="3367"/>
        <w:rPr>
          <w:rFonts w:ascii="Times New Roman" w:hAnsi="Times New Roman"/>
          <w:b/>
          <w:bCs/>
          <w:color w:val="3D3D3D"/>
          <w:spacing w:val="-3"/>
          <w:sz w:val="28"/>
          <w:szCs w:val="28"/>
        </w:rPr>
      </w:pPr>
      <w:r w:rsidRPr="00CA3D55">
        <w:rPr>
          <w:rFonts w:ascii="Times New Roman" w:hAnsi="Times New Roman"/>
          <w:b/>
          <w:bCs/>
          <w:color w:val="3D3D3D"/>
          <w:spacing w:val="-3"/>
          <w:sz w:val="28"/>
          <w:szCs w:val="28"/>
        </w:rPr>
        <w:t>ПОСТАНОВЛЕНИЕ</w:t>
      </w:r>
    </w:p>
    <w:p w:rsidR="001D71A6" w:rsidRPr="00CA3D55" w:rsidRDefault="001D71A6" w:rsidP="001D71A6">
      <w:pPr>
        <w:shd w:val="clear" w:color="auto" w:fill="FFFFFF"/>
        <w:spacing w:after="0" w:line="240" w:lineRule="auto"/>
        <w:ind w:left="3367"/>
        <w:rPr>
          <w:rFonts w:ascii="Times New Roman" w:hAnsi="Times New Roman"/>
        </w:rPr>
      </w:pPr>
    </w:p>
    <w:p w:rsidR="001D71A6" w:rsidRPr="00CA3D55" w:rsidRDefault="00B64DE0" w:rsidP="001D71A6">
      <w:pPr>
        <w:shd w:val="clear" w:color="auto" w:fill="FFFFFF"/>
        <w:tabs>
          <w:tab w:val="left" w:pos="4138"/>
          <w:tab w:val="left" w:pos="8354"/>
        </w:tabs>
        <w:spacing w:after="0" w:line="240" w:lineRule="auto"/>
        <w:ind w:left="101"/>
        <w:rPr>
          <w:rFonts w:ascii="Times New Roman" w:hAnsi="Times New Roman"/>
          <w:b/>
          <w:bCs/>
          <w:color w:val="3D3D3D"/>
          <w:sz w:val="28"/>
          <w:szCs w:val="28"/>
        </w:rPr>
      </w:pPr>
      <w:r>
        <w:rPr>
          <w:rFonts w:ascii="Times New Roman" w:hAnsi="Times New Roman"/>
          <w:b/>
          <w:bCs/>
          <w:color w:val="3D3D3D"/>
          <w:sz w:val="28"/>
          <w:szCs w:val="28"/>
        </w:rPr>
        <w:t>26.12</w:t>
      </w:r>
      <w:r w:rsidR="001D71A6" w:rsidRPr="00CA3D55">
        <w:rPr>
          <w:rFonts w:ascii="Times New Roman" w:hAnsi="Times New Roman"/>
          <w:b/>
          <w:bCs/>
          <w:color w:val="3D3D3D"/>
          <w:sz w:val="28"/>
          <w:szCs w:val="28"/>
        </w:rPr>
        <w:t>.201</w:t>
      </w:r>
      <w:r w:rsidR="008E7D82">
        <w:rPr>
          <w:rFonts w:ascii="Times New Roman" w:hAnsi="Times New Roman"/>
          <w:b/>
          <w:bCs/>
          <w:color w:val="3D3D3D"/>
          <w:sz w:val="28"/>
          <w:szCs w:val="28"/>
        </w:rPr>
        <w:t>7</w:t>
      </w:r>
      <w:r w:rsidR="001D71A6" w:rsidRPr="00CA3D55">
        <w:rPr>
          <w:rFonts w:ascii="Times New Roman" w:hAnsi="Times New Roman"/>
          <w:b/>
          <w:bCs/>
          <w:color w:val="3D3D3D"/>
          <w:sz w:val="28"/>
          <w:szCs w:val="28"/>
        </w:rPr>
        <w:t>г.</w:t>
      </w:r>
      <w:r w:rsidR="001D71A6" w:rsidRPr="00CA3D55">
        <w:rPr>
          <w:rFonts w:ascii="Times New Roman" w:hAnsi="Times New Roman"/>
          <w:b/>
          <w:bCs/>
          <w:color w:val="3D3D3D"/>
          <w:sz w:val="28"/>
          <w:szCs w:val="28"/>
        </w:rPr>
        <w:tab/>
      </w:r>
      <w:r w:rsidR="001D71A6" w:rsidRPr="00CA3D55">
        <w:rPr>
          <w:rFonts w:ascii="Times New Roman" w:hAnsi="Times New Roman"/>
          <w:b/>
          <w:bCs/>
          <w:color w:val="3D3D3D"/>
          <w:spacing w:val="-4"/>
          <w:sz w:val="28"/>
          <w:szCs w:val="28"/>
        </w:rPr>
        <w:t xml:space="preserve">с. </w:t>
      </w:r>
      <w:proofErr w:type="spellStart"/>
      <w:r w:rsidR="001D71A6" w:rsidRPr="00CA3D55">
        <w:rPr>
          <w:rFonts w:ascii="Times New Roman" w:hAnsi="Times New Roman"/>
          <w:b/>
          <w:bCs/>
          <w:color w:val="3D3D3D"/>
          <w:spacing w:val="-4"/>
          <w:sz w:val="28"/>
          <w:szCs w:val="28"/>
        </w:rPr>
        <w:t>Елизаветинка</w:t>
      </w:r>
      <w:proofErr w:type="spellEnd"/>
      <w:r w:rsidR="001D71A6" w:rsidRPr="00CA3D55">
        <w:rPr>
          <w:rFonts w:ascii="Times New Roman" w:hAnsi="Times New Roman"/>
          <w:b/>
          <w:bCs/>
          <w:color w:val="3D3D3D"/>
          <w:sz w:val="28"/>
          <w:szCs w:val="28"/>
        </w:rPr>
        <w:tab/>
        <w:t xml:space="preserve">    № </w:t>
      </w:r>
      <w:r>
        <w:rPr>
          <w:rFonts w:ascii="Times New Roman" w:hAnsi="Times New Roman"/>
          <w:b/>
          <w:bCs/>
          <w:color w:val="3D3D3D"/>
          <w:sz w:val="28"/>
          <w:szCs w:val="28"/>
        </w:rPr>
        <w:t>50</w:t>
      </w:r>
    </w:p>
    <w:p w:rsidR="003F583A" w:rsidRPr="00BF0B3A" w:rsidRDefault="003F583A" w:rsidP="00494549">
      <w:pPr>
        <w:shd w:val="clear" w:color="auto" w:fill="FFFFFF"/>
        <w:spacing w:after="0" w:line="240" w:lineRule="auto"/>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 </w:t>
      </w:r>
    </w:p>
    <w:p w:rsidR="00494549" w:rsidRPr="00BF0B3A" w:rsidRDefault="00494549" w:rsidP="00494549">
      <w:pPr>
        <w:shd w:val="clear" w:color="auto" w:fill="FFFFFF"/>
        <w:spacing w:after="0" w:line="240" w:lineRule="auto"/>
        <w:jc w:val="center"/>
        <w:rPr>
          <w:rFonts w:ascii="Times New Roman" w:eastAsia="Times New Roman" w:hAnsi="Times New Roman"/>
          <w:bCs/>
          <w:color w:val="000000"/>
          <w:sz w:val="28"/>
          <w:szCs w:val="28"/>
          <w:lang w:eastAsia="ru-RU"/>
        </w:rPr>
      </w:pPr>
    </w:p>
    <w:p w:rsidR="003F583A" w:rsidRPr="00BF0B3A" w:rsidRDefault="003F583A" w:rsidP="00494549">
      <w:pPr>
        <w:shd w:val="clear" w:color="auto" w:fill="FFFFFF"/>
        <w:spacing w:after="0" w:line="240" w:lineRule="auto"/>
        <w:jc w:val="center"/>
        <w:rPr>
          <w:rFonts w:ascii="Times New Roman" w:eastAsia="Times New Roman" w:hAnsi="Times New Roman"/>
          <w:color w:val="000000"/>
          <w:sz w:val="28"/>
          <w:szCs w:val="28"/>
          <w:lang w:eastAsia="ru-RU"/>
        </w:rPr>
      </w:pPr>
      <w:r w:rsidRPr="00BF0B3A">
        <w:rPr>
          <w:rFonts w:ascii="Times New Roman" w:eastAsia="Times New Roman" w:hAnsi="Times New Roman"/>
          <w:bCs/>
          <w:color w:val="000000"/>
          <w:sz w:val="28"/>
          <w:szCs w:val="28"/>
          <w:lang w:eastAsia="ru-RU"/>
        </w:rPr>
        <w:t>Об утверждении  правил нормирования</w:t>
      </w:r>
    </w:p>
    <w:p w:rsidR="003F583A" w:rsidRPr="00BF0B3A" w:rsidRDefault="00FB0FBE" w:rsidP="00494549">
      <w:pPr>
        <w:shd w:val="clear" w:color="auto" w:fill="FFFFFF"/>
        <w:spacing w:after="0" w:line="240" w:lineRule="auto"/>
        <w:jc w:val="center"/>
        <w:rPr>
          <w:rFonts w:ascii="Times New Roman" w:eastAsia="Times New Roman" w:hAnsi="Times New Roman"/>
          <w:color w:val="000000"/>
          <w:sz w:val="28"/>
          <w:szCs w:val="28"/>
          <w:lang w:eastAsia="ru-RU"/>
        </w:rPr>
      </w:pPr>
      <w:r w:rsidRPr="00BF0B3A">
        <w:rPr>
          <w:rFonts w:ascii="Times New Roman" w:hAnsi="Times New Roman"/>
          <w:color w:val="000000"/>
          <w:sz w:val="28"/>
          <w:szCs w:val="28"/>
          <w:shd w:val="clear" w:color="auto" w:fill="FFFFFF"/>
        </w:rPr>
        <w:t xml:space="preserve">в сфере закупок товаров, работ, услуг для обеспечения муниципальных  </w:t>
      </w:r>
      <w:proofErr w:type="gramStart"/>
      <w:r w:rsidRPr="00BF0B3A">
        <w:rPr>
          <w:rFonts w:ascii="Times New Roman" w:hAnsi="Times New Roman"/>
          <w:color w:val="000000"/>
          <w:sz w:val="28"/>
          <w:szCs w:val="28"/>
          <w:shd w:val="clear" w:color="auto" w:fill="FFFFFF"/>
        </w:rPr>
        <w:t xml:space="preserve">нужд </w:t>
      </w:r>
      <w:r w:rsidR="00A80FA4">
        <w:rPr>
          <w:rFonts w:ascii="Times New Roman" w:eastAsia="Times New Roman" w:hAnsi="Times New Roman"/>
          <w:color w:val="000000"/>
          <w:sz w:val="28"/>
          <w:szCs w:val="28"/>
          <w:lang w:eastAsia="ru-RU"/>
        </w:rPr>
        <w:t>а</w:t>
      </w:r>
      <w:r w:rsidR="00F25C0C" w:rsidRPr="00BF0B3A">
        <w:rPr>
          <w:rFonts w:ascii="Times New Roman" w:eastAsia="Times New Roman" w:hAnsi="Times New Roman"/>
          <w:color w:val="000000"/>
          <w:sz w:val="28"/>
          <w:szCs w:val="28"/>
          <w:lang w:eastAsia="ru-RU"/>
        </w:rPr>
        <w:t>дминистрации</w:t>
      </w:r>
      <w:r w:rsidRPr="00BF0B3A">
        <w:rPr>
          <w:rFonts w:ascii="Times New Roman" w:eastAsia="Times New Roman" w:hAnsi="Times New Roman"/>
          <w:color w:val="000000"/>
          <w:sz w:val="28"/>
          <w:szCs w:val="28"/>
          <w:lang w:eastAsia="ru-RU"/>
        </w:rPr>
        <w:t xml:space="preserve"> </w:t>
      </w:r>
      <w:r w:rsidR="00A80FA4">
        <w:rPr>
          <w:rFonts w:ascii="Times New Roman" w:eastAsia="Times New Roman" w:hAnsi="Times New Roman"/>
          <w:color w:val="000000"/>
          <w:sz w:val="28"/>
          <w:szCs w:val="28"/>
          <w:lang w:eastAsia="ru-RU"/>
        </w:rPr>
        <w:t xml:space="preserve"> </w:t>
      </w:r>
      <w:r w:rsidR="001D71A6">
        <w:rPr>
          <w:rFonts w:ascii="Times New Roman" w:eastAsia="Times New Roman" w:hAnsi="Times New Roman"/>
          <w:color w:val="000000"/>
          <w:sz w:val="28"/>
          <w:szCs w:val="28"/>
          <w:lang w:eastAsia="ru-RU"/>
        </w:rPr>
        <w:t>Елизаветинск</w:t>
      </w:r>
      <w:bookmarkStart w:id="0" w:name="_GoBack"/>
      <w:bookmarkEnd w:id="0"/>
      <w:r w:rsidR="001D71A6">
        <w:rPr>
          <w:rFonts w:ascii="Times New Roman" w:eastAsia="Times New Roman" w:hAnsi="Times New Roman"/>
          <w:color w:val="000000"/>
          <w:sz w:val="28"/>
          <w:szCs w:val="28"/>
          <w:lang w:eastAsia="ru-RU"/>
        </w:rPr>
        <w:t>ого</w:t>
      </w:r>
      <w:r w:rsidR="00A80FA4">
        <w:rPr>
          <w:rFonts w:ascii="Times New Roman" w:eastAsia="Times New Roman" w:hAnsi="Times New Roman"/>
          <w:color w:val="000000"/>
          <w:sz w:val="28"/>
          <w:szCs w:val="28"/>
          <w:lang w:eastAsia="ru-RU"/>
        </w:rPr>
        <w:t xml:space="preserve"> сельсовета</w:t>
      </w:r>
      <w:r w:rsidRPr="00BF0B3A">
        <w:rPr>
          <w:rFonts w:ascii="Times New Roman" w:eastAsia="Times New Roman" w:hAnsi="Times New Roman"/>
          <w:color w:val="000000"/>
          <w:sz w:val="28"/>
          <w:szCs w:val="28"/>
          <w:lang w:eastAsia="ru-RU"/>
        </w:rPr>
        <w:t xml:space="preserve"> </w:t>
      </w:r>
      <w:r w:rsidR="00BB229F" w:rsidRPr="00BF0B3A">
        <w:rPr>
          <w:rFonts w:ascii="Times New Roman" w:eastAsia="Times New Roman" w:hAnsi="Times New Roman"/>
          <w:color w:val="000000"/>
          <w:sz w:val="28"/>
          <w:szCs w:val="28"/>
          <w:lang w:eastAsia="ru-RU"/>
        </w:rPr>
        <w:t>Чистоозерного</w:t>
      </w:r>
      <w:r w:rsidRPr="00BF0B3A">
        <w:rPr>
          <w:rFonts w:ascii="Times New Roman" w:eastAsia="Times New Roman" w:hAnsi="Times New Roman"/>
          <w:color w:val="000000"/>
          <w:sz w:val="28"/>
          <w:szCs w:val="28"/>
          <w:lang w:eastAsia="ru-RU"/>
        </w:rPr>
        <w:t xml:space="preserve"> района Новосибирской области</w:t>
      </w:r>
      <w:proofErr w:type="gramEnd"/>
    </w:p>
    <w:p w:rsidR="003F583A" w:rsidRPr="00BF0B3A" w:rsidRDefault="003F583A" w:rsidP="000252E4">
      <w:pPr>
        <w:shd w:val="clear" w:color="auto" w:fill="FFFFFF"/>
        <w:spacing w:after="0" w:line="0" w:lineRule="atLeast"/>
        <w:jc w:val="both"/>
        <w:rPr>
          <w:rFonts w:ascii="Times New Roman" w:eastAsia="Times New Roman" w:hAnsi="Times New Roman"/>
          <w:color w:val="000000"/>
          <w:sz w:val="28"/>
          <w:szCs w:val="28"/>
          <w:lang w:eastAsia="ru-RU"/>
        </w:rPr>
      </w:pPr>
      <w:r w:rsidRPr="00BF0B3A">
        <w:rPr>
          <w:rFonts w:ascii="Times New Roman" w:eastAsia="Times New Roman" w:hAnsi="Times New Roman"/>
          <w:b/>
          <w:bCs/>
          <w:color w:val="000000"/>
          <w:sz w:val="28"/>
          <w:szCs w:val="28"/>
          <w:lang w:eastAsia="ru-RU"/>
        </w:rPr>
        <w:t> </w:t>
      </w:r>
    </w:p>
    <w:p w:rsidR="00A80FA4" w:rsidRDefault="003F583A" w:rsidP="00C52CC2">
      <w:pPr>
        <w:shd w:val="clear" w:color="auto" w:fill="FFFFFF"/>
        <w:spacing w:after="0" w:line="0" w:lineRule="atLeast"/>
        <w:ind w:firstLine="709"/>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В соответствии с частью </w:t>
      </w:r>
      <w:r w:rsidR="00EC3F65" w:rsidRPr="00BF0B3A">
        <w:rPr>
          <w:rFonts w:ascii="Times New Roman" w:eastAsia="Times New Roman" w:hAnsi="Times New Roman"/>
          <w:color w:val="000000"/>
          <w:sz w:val="28"/>
          <w:szCs w:val="28"/>
          <w:lang w:eastAsia="ru-RU"/>
        </w:rPr>
        <w:t>4</w:t>
      </w:r>
      <w:r w:rsidRPr="00BF0B3A">
        <w:rPr>
          <w:rFonts w:ascii="Times New Roman" w:eastAsia="Times New Roman" w:hAnsi="Times New Roman"/>
          <w:color w:val="000000"/>
          <w:sz w:val="28"/>
          <w:szCs w:val="28"/>
          <w:lang w:eastAsia="ru-RU"/>
        </w:rPr>
        <w:t xml:space="preserve"> статьи 19 Федерального закона «О контрактной системе в сфере закупок товаров, работ и услуг для обеспечения государственных и муниципальных нужд»</w:t>
      </w:r>
      <w:r w:rsidR="00EC3F65" w:rsidRPr="00BF0B3A">
        <w:rPr>
          <w:rFonts w:ascii="Times New Roman" w:eastAsia="Times New Roman" w:hAnsi="Times New Roman"/>
          <w:color w:val="000000"/>
          <w:sz w:val="28"/>
          <w:szCs w:val="28"/>
          <w:lang w:eastAsia="ru-RU"/>
        </w:rPr>
        <w:t xml:space="preserve"> а</w:t>
      </w:r>
      <w:r w:rsidR="00F25C0C" w:rsidRPr="00BF0B3A">
        <w:rPr>
          <w:rFonts w:ascii="Times New Roman" w:eastAsia="Times New Roman" w:hAnsi="Times New Roman"/>
          <w:color w:val="000000"/>
          <w:sz w:val="28"/>
          <w:szCs w:val="28"/>
          <w:lang w:eastAsia="ru-RU"/>
        </w:rPr>
        <w:t>дминистраци</w:t>
      </w:r>
      <w:r w:rsidR="00494549" w:rsidRPr="00BF0B3A">
        <w:rPr>
          <w:rFonts w:ascii="Times New Roman" w:eastAsia="Times New Roman" w:hAnsi="Times New Roman"/>
          <w:color w:val="000000"/>
          <w:sz w:val="28"/>
          <w:szCs w:val="28"/>
          <w:lang w:eastAsia="ru-RU"/>
        </w:rPr>
        <w:t>я</w:t>
      </w:r>
      <w:r w:rsidR="00C52CC2" w:rsidRPr="00BF0B3A">
        <w:rPr>
          <w:rFonts w:ascii="Times New Roman" w:eastAsia="Times New Roman" w:hAnsi="Times New Roman"/>
          <w:color w:val="000000"/>
          <w:sz w:val="28"/>
          <w:szCs w:val="28"/>
          <w:lang w:eastAsia="ru-RU"/>
        </w:rPr>
        <w:t xml:space="preserve"> </w:t>
      </w:r>
      <w:r w:rsidR="001D71A6">
        <w:rPr>
          <w:rFonts w:ascii="Times New Roman" w:eastAsia="Times New Roman" w:hAnsi="Times New Roman"/>
          <w:color w:val="000000"/>
          <w:sz w:val="28"/>
          <w:szCs w:val="28"/>
          <w:lang w:eastAsia="ru-RU"/>
        </w:rPr>
        <w:t>Елизаветинского</w:t>
      </w:r>
      <w:r w:rsidR="00A80FA4">
        <w:rPr>
          <w:rFonts w:ascii="Times New Roman" w:eastAsia="Times New Roman" w:hAnsi="Times New Roman"/>
          <w:color w:val="000000"/>
          <w:sz w:val="28"/>
          <w:szCs w:val="28"/>
          <w:lang w:eastAsia="ru-RU"/>
        </w:rPr>
        <w:t xml:space="preserve"> сельсовета </w:t>
      </w:r>
      <w:r w:rsidR="00BB229F" w:rsidRPr="00BF0B3A">
        <w:rPr>
          <w:rFonts w:ascii="Times New Roman" w:eastAsia="Times New Roman" w:hAnsi="Times New Roman"/>
          <w:color w:val="000000"/>
          <w:sz w:val="28"/>
          <w:szCs w:val="28"/>
          <w:lang w:eastAsia="ru-RU"/>
        </w:rPr>
        <w:t>Чистоозерного</w:t>
      </w:r>
      <w:r w:rsidR="00C52CC2" w:rsidRPr="00BF0B3A">
        <w:rPr>
          <w:rFonts w:ascii="Times New Roman" w:eastAsia="Times New Roman" w:hAnsi="Times New Roman"/>
          <w:color w:val="000000"/>
          <w:sz w:val="28"/>
          <w:szCs w:val="28"/>
          <w:lang w:eastAsia="ru-RU"/>
        </w:rPr>
        <w:t xml:space="preserve"> района Новосибирской области</w:t>
      </w:r>
      <w:r w:rsidR="00494549" w:rsidRPr="00BF0B3A">
        <w:rPr>
          <w:rFonts w:ascii="Times New Roman" w:eastAsia="Times New Roman" w:hAnsi="Times New Roman"/>
          <w:color w:val="000000"/>
          <w:sz w:val="28"/>
          <w:szCs w:val="28"/>
          <w:lang w:eastAsia="ru-RU"/>
        </w:rPr>
        <w:t xml:space="preserve"> </w:t>
      </w:r>
      <w:r w:rsidR="00EC3F65" w:rsidRPr="00BF0B3A">
        <w:rPr>
          <w:rFonts w:ascii="Times New Roman" w:eastAsia="Times New Roman" w:hAnsi="Times New Roman"/>
          <w:color w:val="000000"/>
          <w:sz w:val="28"/>
          <w:szCs w:val="28"/>
          <w:lang w:eastAsia="ru-RU"/>
        </w:rPr>
        <w:t xml:space="preserve"> </w:t>
      </w:r>
    </w:p>
    <w:p w:rsidR="003F583A" w:rsidRPr="00BF0B3A" w:rsidRDefault="001D71A6" w:rsidP="00C52CC2">
      <w:pPr>
        <w:shd w:val="clear" w:color="auto" w:fill="FFFFFF"/>
        <w:spacing w:after="0" w:line="0" w:lineRule="atLeast"/>
        <w:ind w:firstLine="709"/>
        <w:jc w:val="both"/>
        <w:rPr>
          <w:rFonts w:ascii="Times New Roman" w:eastAsia="Times New Roman" w:hAnsi="Times New Roman"/>
          <w:color w:val="000000"/>
          <w:sz w:val="28"/>
          <w:szCs w:val="28"/>
          <w:lang w:eastAsia="ru-RU"/>
        </w:rPr>
      </w:pPr>
      <w:r>
        <w:rPr>
          <w:rFonts w:ascii="Times New Roman" w:eastAsia="Times New Roman" w:hAnsi="Times New Roman"/>
          <w:b/>
          <w:color w:val="000000"/>
          <w:sz w:val="28"/>
          <w:szCs w:val="28"/>
          <w:lang w:eastAsia="ru-RU"/>
        </w:rPr>
        <w:t>ПОСТАНОВЛЯЕТ</w:t>
      </w:r>
      <w:r w:rsidR="003F583A" w:rsidRPr="00BF0B3A">
        <w:rPr>
          <w:rFonts w:ascii="Times New Roman" w:eastAsia="Times New Roman" w:hAnsi="Times New Roman"/>
          <w:color w:val="000000"/>
          <w:sz w:val="28"/>
          <w:szCs w:val="28"/>
          <w:lang w:eastAsia="ru-RU"/>
        </w:rPr>
        <w:t>:</w:t>
      </w:r>
    </w:p>
    <w:p w:rsidR="003F583A" w:rsidRPr="00BF0B3A" w:rsidRDefault="003F583A" w:rsidP="00C52CC2">
      <w:pPr>
        <w:shd w:val="clear" w:color="auto" w:fill="FFFFFF"/>
        <w:spacing w:after="0" w:line="0" w:lineRule="atLeast"/>
        <w:ind w:firstLine="709"/>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1. Утвердить прилагаем</w:t>
      </w:r>
      <w:r w:rsidR="00C52CC2" w:rsidRPr="00BF0B3A">
        <w:rPr>
          <w:rFonts w:ascii="Times New Roman" w:eastAsia="Times New Roman" w:hAnsi="Times New Roman"/>
          <w:color w:val="000000"/>
          <w:sz w:val="28"/>
          <w:szCs w:val="28"/>
          <w:lang w:eastAsia="ru-RU"/>
        </w:rPr>
        <w:t xml:space="preserve">ые </w:t>
      </w:r>
      <w:r w:rsidRPr="00BF0B3A">
        <w:rPr>
          <w:rFonts w:ascii="Times New Roman" w:hAnsi="Times New Roman"/>
          <w:color w:val="000000"/>
          <w:sz w:val="28"/>
          <w:szCs w:val="28"/>
          <w:shd w:val="clear" w:color="auto" w:fill="FFFFFF"/>
        </w:rPr>
        <w:t>Правила нормирования в сфере закупок товаров, работ, услуг для обеспечения</w:t>
      </w:r>
      <w:r w:rsidR="00FB0FBE" w:rsidRPr="00BF0B3A">
        <w:rPr>
          <w:rFonts w:ascii="Times New Roman" w:hAnsi="Times New Roman"/>
          <w:color w:val="000000"/>
          <w:sz w:val="28"/>
          <w:szCs w:val="28"/>
          <w:shd w:val="clear" w:color="auto" w:fill="FFFFFF"/>
        </w:rPr>
        <w:t xml:space="preserve"> муниципальных </w:t>
      </w:r>
      <w:r w:rsidRPr="00BF0B3A">
        <w:rPr>
          <w:rFonts w:ascii="Times New Roman" w:hAnsi="Times New Roman"/>
          <w:color w:val="000000"/>
          <w:sz w:val="28"/>
          <w:szCs w:val="28"/>
          <w:shd w:val="clear" w:color="auto" w:fill="FFFFFF"/>
        </w:rPr>
        <w:t xml:space="preserve"> </w:t>
      </w:r>
      <w:proofErr w:type="gramStart"/>
      <w:r w:rsidRPr="00BF0B3A">
        <w:rPr>
          <w:rFonts w:ascii="Times New Roman" w:hAnsi="Times New Roman"/>
          <w:color w:val="000000"/>
          <w:sz w:val="28"/>
          <w:szCs w:val="28"/>
          <w:shd w:val="clear" w:color="auto" w:fill="FFFFFF"/>
        </w:rPr>
        <w:t xml:space="preserve">нужд </w:t>
      </w:r>
      <w:r w:rsidR="00A80FA4">
        <w:rPr>
          <w:rFonts w:ascii="Times New Roman" w:eastAsia="Times New Roman" w:hAnsi="Times New Roman"/>
          <w:color w:val="000000"/>
          <w:sz w:val="28"/>
          <w:szCs w:val="28"/>
          <w:lang w:eastAsia="ru-RU"/>
        </w:rPr>
        <w:t>а</w:t>
      </w:r>
      <w:r w:rsidR="00F25C0C" w:rsidRPr="00BF0B3A">
        <w:rPr>
          <w:rFonts w:ascii="Times New Roman" w:eastAsia="Times New Roman" w:hAnsi="Times New Roman"/>
          <w:color w:val="000000"/>
          <w:sz w:val="28"/>
          <w:szCs w:val="28"/>
          <w:lang w:eastAsia="ru-RU"/>
        </w:rPr>
        <w:t>дминистрации</w:t>
      </w:r>
      <w:r w:rsidR="00E21107" w:rsidRPr="00BF0B3A">
        <w:rPr>
          <w:rFonts w:ascii="Times New Roman" w:eastAsia="Times New Roman" w:hAnsi="Times New Roman"/>
          <w:color w:val="000000"/>
          <w:sz w:val="28"/>
          <w:szCs w:val="28"/>
          <w:lang w:eastAsia="ru-RU"/>
        </w:rPr>
        <w:t xml:space="preserve"> </w:t>
      </w:r>
      <w:r w:rsidR="001D71A6">
        <w:rPr>
          <w:rFonts w:ascii="Times New Roman" w:eastAsia="Times New Roman" w:hAnsi="Times New Roman"/>
          <w:color w:val="000000"/>
          <w:sz w:val="28"/>
          <w:szCs w:val="28"/>
          <w:lang w:eastAsia="ru-RU"/>
        </w:rPr>
        <w:t>Елизаветинского</w:t>
      </w:r>
      <w:r w:rsidR="00A80FA4">
        <w:rPr>
          <w:rFonts w:ascii="Times New Roman" w:eastAsia="Times New Roman" w:hAnsi="Times New Roman"/>
          <w:color w:val="000000"/>
          <w:sz w:val="28"/>
          <w:szCs w:val="28"/>
          <w:lang w:eastAsia="ru-RU"/>
        </w:rPr>
        <w:t xml:space="preserve"> сельсовета</w:t>
      </w:r>
      <w:r w:rsidR="00C52CC2" w:rsidRPr="00BF0B3A">
        <w:rPr>
          <w:rFonts w:ascii="Times New Roman" w:eastAsia="Times New Roman" w:hAnsi="Times New Roman"/>
          <w:color w:val="000000"/>
          <w:sz w:val="28"/>
          <w:szCs w:val="28"/>
          <w:lang w:eastAsia="ru-RU"/>
        </w:rPr>
        <w:t xml:space="preserve"> </w:t>
      </w:r>
      <w:r w:rsidR="00BB229F" w:rsidRPr="00BF0B3A">
        <w:rPr>
          <w:rFonts w:ascii="Times New Roman" w:eastAsia="Times New Roman" w:hAnsi="Times New Roman"/>
          <w:color w:val="000000"/>
          <w:sz w:val="28"/>
          <w:szCs w:val="28"/>
          <w:lang w:eastAsia="ru-RU"/>
        </w:rPr>
        <w:t>Чистоозерного</w:t>
      </w:r>
      <w:r w:rsidR="00C52CC2" w:rsidRPr="00BF0B3A">
        <w:rPr>
          <w:rFonts w:ascii="Times New Roman" w:eastAsia="Times New Roman" w:hAnsi="Times New Roman"/>
          <w:color w:val="000000"/>
          <w:sz w:val="28"/>
          <w:szCs w:val="28"/>
          <w:lang w:eastAsia="ru-RU"/>
        </w:rPr>
        <w:t xml:space="preserve"> района Новосибирской области</w:t>
      </w:r>
      <w:proofErr w:type="gramEnd"/>
      <w:r w:rsidR="00C52CC2" w:rsidRPr="00BF0B3A">
        <w:rPr>
          <w:rFonts w:ascii="Times New Roman" w:eastAsia="Times New Roman" w:hAnsi="Times New Roman"/>
          <w:color w:val="000000"/>
          <w:sz w:val="28"/>
          <w:szCs w:val="28"/>
          <w:lang w:eastAsia="ru-RU"/>
        </w:rPr>
        <w:t xml:space="preserve"> </w:t>
      </w:r>
      <w:r w:rsidRPr="00BF0B3A">
        <w:rPr>
          <w:rFonts w:ascii="Times New Roman" w:hAnsi="Times New Roman"/>
          <w:color w:val="000000"/>
          <w:sz w:val="28"/>
          <w:szCs w:val="28"/>
          <w:shd w:val="clear" w:color="auto" w:fill="FFFFFF"/>
        </w:rPr>
        <w:t>согласно приложению к</w:t>
      </w:r>
      <w:r w:rsidRPr="00BF0B3A">
        <w:rPr>
          <w:rStyle w:val="apple-converted-space"/>
          <w:rFonts w:ascii="Times New Roman" w:hAnsi="Times New Roman"/>
          <w:color w:val="000000"/>
          <w:sz w:val="28"/>
          <w:szCs w:val="28"/>
          <w:shd w:val="clear" w:color="auto" w:fill="FFFFFF"/>
        </w:rPr>
        <w:t> </w:t>
      </w:r>
      <w:r w:rsidRPr="00BF0B3A">
        <w:rPr>
          <w:rFonts w:ascii="Times New Roman" w:hAnsi="Times New Roman"/>
          <w:color w:val="000000"/>
          <w:sz w:val="28"/>
          <w:szCs w:val="28"/>
          <w:shd w:val="clear" w:color="auto" w:fill="FFFFFF"/>
        </w:rPr>
        <w:t>настоящему постановлению.</w:t>
      </w:r>
      <w:r w:rsidRPr="00BF0B3A">
        <w:rPr>
          <w:rFonts w:ascii="Times New Roman" w:eastAsia="Times New Roman" w:hAnsi="Times New Roman"/>
          <w:color w:val="000000"/>
          <w:sz w:val="28"/>
          <w:szCs w:val="28"/>
          <w:lang w:eastAsia="ru-RU"/>
        </w:rPr>
        <w:t xml:space="preserve"> </w:t>
      </w:r>
    </w:p>
    <w:p w:rsidR="00793FAA" w:rsidRPr="00BF0B3A" w:rsidRDefault="003F583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BF0B3A">
        <w:rPr>
          <w:rFonts w:ascii="Times New Roman" w:eastAsia="Times New Roman" w:hAnsi="Times New Roman"/>
          <w:color w:val="000000"/>
          <w:sz w:val="28"/>
          <w:szCs w:val="28"/>
          <w:lang w:eastAsia="ru-RU"/>
        </w:rPr>
        <w:t xml:space="preserve">2. Настоящее постановление вступает в силу с </w:t>
      </w:r>
      <w:r w:rsidR="00793FAA" w:rsidRPr="00BF0B3A">
        <w:rPr>
          <w:rFonts w:ascii="Times New Roman" w:eastAsia="Times New Roman" w:hAnsi="Times New Roman"/>
          <w:color w:val="000000"/>
          <w:sz w:val="28"/>
          <w:szCs w:val="28"/>
          <w:lang w:eastAsia="ru-RU"/>
        </w:rPr>
        <w:t>01.01.201</w:t>
      </w:r>
      <w:r w:rsidR="006D4585">
        <w:rPr>
          <w:rFonts w:ascii="Times New Roman" w:eastAsia="Times New Roman" w:hAnsi="Times New Roman"/>
          <w:color w:val="000000"/>
          <w:sz w:val="28"/>
          <w:szCs w:val="28"/>
          <w:lang w:eastAsia="ru-RU"/>
        </w:rPr>
        <w:t>8</w:t>
      </w:r>
      <w:r w:rsidR="00A80FA4">
        <w:rPr>
          <w:rFonts w:ascii="Times New Roman" w:eastAsia="Times New Roman" w:hAnsi="Times New Roman"/>
          <w:color w:val="000000"/>
          <w:sz w:val="28"/>
          <w:szCs w:val="28"/>
          <w:lang w:eastAsia="ru-RU"/>
        </w:rPr>
        <w:t xml:space="preserve"> </w:t>
      </w:r>
      <w:r w:rsidR="00793FAA" w:rsidRPr="00BF0B3A">
        <w:rPr>
          <w:rFonts w:ascii="Times New Roman" w:eastAsia="Times New Roman" w:hAnsi="Times New Roman"/>
          <w:color w:val="000000"/>
          <w:sz w:val="28"/>
          <w:szCs w:val="28"/>
          <w:lang w:eastAsia="ru-RU"/>
        </w:rPr>
        <w:t>года.</w:t>
      </w:r>
    </w:p>
    <w:p w:rsidR="00793FAA" w:rsidRPr="00BF0B3A" w:rsidRDefault="00793FA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793FAA" w:rsidRPr="00BF0B3A" w:rsidRDefault="00793FA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793FAA" w:rsidRPr="00BF0B3A" w:rsidRDefault="00793FAA" w:rsidP="00793FAA">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A80FA4" w:rsidRPr="00BF0B3A" w:rsidRDefault="001D71A6" w:rsidP="00793FAA">
      <w:pPr>
        <w:shd w:val="clear" w:color="auto" w:fill="FFFFFF"/>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Елизаветинского сельсовета                                             В.А. </w:t>
      </w:r>
      <w:proofErr w:type="spellStart"/>
      <w:r>
        <w:rPr>
          <w:rFonts w:ascii="Times New Roman" w:eastAsia="Times New Roman" w:hAnsi="Times New Roman"/>
          <w:color w:val="000000"/>
          <w:sz w:val="28"/>
          <w:szCs w:val="28"/>
          <w:lang w:eastAsia="ru-RU"/>
        </w:rPr>
        <w:t>Шрайбер</w:t>
      </w:r>
      <w:proofErr w:type="spellEnd"/>
      <w:r w:rsidR="00A80FA4">
        <w:rPr>
          <w:rFonts w:ascii="Times New Roman" w:eastAsia="Times New Roman" w:hAnsi="Times New Roman"/>
          <w:color w:val="000000"/>
          <w:sz w:val="28"/>
          <w:szCs w:val="28"/>
          <w:lang w:eastAsia="ru-RU"/>
        </w:rPr>
        <w:t xml:space="preserve">                 </w:t>
      </w: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8"/>
          <w:szCs w:val="28"/>
          <w:lang w:eastAsia="ru-RU"/>
        </w:rPr>
      </w:pPr>
    </w:p>
    <w:p w:rsidR="00B86ED6" w:rsidRDefault="00B86ED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B86ED6" w:rsidRDefault="00B86ED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B86ED6" w:rsidRDefault="00B86ED6" w:rsidP="006D4585">
      <w:pPr>
        <w:shd w:val="clear" w:color="auto" w:fill="FFFFFF"/>
        <w:spacing w:after="0" w:line="0" w:lineRule="atLeas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1D71A6" w:rsidRDefault="001D71A6" w:rsidP="006E05D2">
      <w:pPr>
        <w:shd w:val="clear" w:color="auto" w:fill="FFFFFF"/>
        <w:spacing w:after="0" w:line="0" w:lineRule="atLeast"/>
        <w:jc w:val="right"/>
        <w:rPr>
          <w:rFonts w:ascii="Times New Roman" w:eastAsia="Times New Roman" w:hAnsi="Times New Roman"/>
          <w:color w:val="000000"/>
          <w:sz w:val="24"/>
          <w:szCs w:val="24"/>
          <w:lang w:eastAsia="ru-RU"/>
        </w:rPr>
      </w:pPr>
    </w:p>
    <w:p w:rsidR="006E05D2" w:rsidRPr="00BF0B3A" w:rsidRDefault="00F504EC" w:rsidP="006E05D2">
      <w:pPr>
        <w:shd w:val="clear" w:color="auto" w:fill="FFFFFF"/>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Утверждено</w:t>
      </w:r>
      <w:r w:rsidR="006E05D2" w:rsidRPr="00BF0B3A">
        <w:rPr>
          <w:rFonts w:ascii="Times New Roman" w:eastAsia="Times New Roman" w:hAnsi="Times New Roman"/>
          <w:color w:val="000000"/>
          <w:sz w:val="24"/>
          <w:szCs w:val="24"/>
          <w:lang w:eastAsia="ru-RU"/>
        </w:rPr>
        <w:t xml:space="preserve"> постановлени</w:t>
      </w:r>
      <w:r>
        <w:rPr>
          <w:rFonts w:ascii="Times New Roman" w:eastAsia="Times New Roman" w:hAnsi="Times New Roman"/>
          <w:color w:val="000000"/>
          <w:sz w:val="24"/>
          <w:szCs w:val="24"/>
          <w:lang w:eastAsia="ru-RU"/>
        </w:rPr>
        <w:t>ем</w:t>
      </w:r>
    </w:p>
    <w:p w:rsidR="006D4585" w:rsidRDefault="00F504EC" w:rsidP="006E05D2">
      <w:pPr>
        <w:shd w:val="clear" w:color="auto" w:fill="FFFFFF"/>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w:t>
      </w:r>
      <w:r w:rsidR="00F25C0C" w:rsidRPr="00BF0B3A">
        <w:rPr>
          <w:rFonts w:ascii="Times New Roman" w:eastAsia="Times New Roman" w:hAnsi="Times New Roman"/>
          <w:color w:val="000000"/>
          <w:sz w:val="24"/>
          <w:szCs w:val="24"/>
          <w:lang w:eastAsia="ru-RU"/>
        </w:rPr>
        <w:t>дминистрации</w:t>
      </w:r>
      <w:r w:rsidR="00E21107" w:rsidRPr="00BF0B3A">
        <w:rPr>
          <w:rFonts w:ascii="Times New Roman" w:eastAsia="Times New Roman" w:hAnsi="Times New Roman"/>
          <w:color w:val="000000"/>
          <w:sz w:val="24"/>
          <w:szCs w:val="24"/>
          <w:lang w:eastAsia="ru-RU"/>
        </w:rPr>
        <w:t xml:space="preserve"> </w:t>
      </w:r>
      <w:r w:rsidR="006E05D2" w:rsidRPr="00BF0B3A">
        <w:rPr>
          <w:rFonts w:ascii="Times New Roman" w:eastAsia="Times New Roman" w:hAnsi="Times New Roman"/>
          <w:color w:val="000000"/>
          <w:sz w:val="24"/>
          <w:szCs w:val="24"/>
          <w:lang w:eastAsia="ru-RU"/>
        </w:rPr>
        <w:t xml:space="preserve"> </w:t>
      </w:r>
      <w:r w:rsidR="001D71A6">
        <w:rPr>
          <w:rFonts w:ascii="Times New Roman" w:eastAsia="Times New Roman" w:hAnsi="Times New Roman"/>
          <w:color w:val="000000"/>
          <w:sz w:val="24"/>
          <w:szCs w:val="24"/>
          <w:lang w:eastAsia="ru-RU"/>
        </w:rPr>
        <w:t>Елизаветинского</w:t>
      </w:r>
      <w:r w:rsidR="006D4585">
        <w:rPr>
          <w:rFonts w:ascii="Times New Roman" w:eastAsia="Times New Roman" w:hAnsi="Times New Roman"/>
          <w:color w:val="000000"/>
          <w:sz w:val="24"/>
          <w:szCs w:val="24"/>
          <w:lang w:eastAsia="ru-RU"/>
        </w:rPr>
        <w:t xml:space="preserve"> сельсовета</w:t>
      </w:r>
    </w:p>
    <w:p w:rsidR="006E05D2" w:rsidRPr="00BF0B3A" w:rsidRDefault="00BB229F" w:rsidP="006D4585">
      <w:pPr>
        <w:shd w:val="clear" w:color="auto" w:fill="FFFFFF"/>
        <w:spacing w:after="0" w:line="0" w:lineRule="atLeast"/>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Чистоозерного</w:t>
      </w:r>
      <w:r w:rsidR="006E05D2" w:rsidRPr="00BF0B3A">
        <w:rPr>
          <w:rFonts w:ascii="Times New Roman" w:eastAsia="Times New Roman" w:hAnsi="Times New Roman"/>
          <w:color w:val="000000"/>
          <w:sz w:val="24"/>
          <w:szCs w:val="24"/>
          <w:lang w:eastAsia="ru-RU"/>
        </w:rPr>
        <w:t xml:space="preserve"> района Новосибирской области</w:t>
      </w:r>
    </w:p>
    <w:p w:rsidR="00C52CC2" w:rsidRDefault="00BF0B3A" w:rsidP="00FC4EF2">
      <w:pPr>
        <w:shd w:val="clear" w:color="auto" w:fill="FFFFFF"/>
        <w:spacing w:after="0" w:line="0" w:lineRule="atLeast"/>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00D675D6" w:rsidRPr="00BF0B3A">
        <w:rPr>
          <w:rFonts w:ascii="Times New Roman" w:eastAsia="Times New Roman" w:hAnsi="Times New Roman"/>
          <w:color w:val="000000"/>
          <w:sz w:val="24"/>
          <w:szCs w:val="24"/>
          <w:lang w:eastAsia="ru-RU"/>
        </w:rPr>
        <w:t>т</w:t>
      </w:r>
      <w:r>
        <w:rPr>
          <w:rFonts w:ascii="Times New Roman" w:eastAsia="Times New Roman" w:hAnsi="Times New Roman"/>
          <w:color w:val="000000"/>
          <w:sz w:val="24"/>
          <w:szCs w:val="24"/>
          <w:lang w:eastAsia="ru-RU"/>
        </w:rPr>
        <w:t xml:space="preserve"> </w:t>
      </w:r>
      <w:r w:rsidR="00F504EC">
        <w:rPr>
          <w:rFonts w:ascii="Times New Roman" w:eastAsia="Times New Roman" w:hAnsi="Times New Roman"/>
          <w:color w:val="000000"/>
          <w:sz w:val="24"/>
          <w:szCs w:val="24"/>
          <w:lang w:eastAsia="ru-RU"/>
        </w:rPr>
        <w:t xml:space="preserve">  </w:t>
      </w:r>
      <w:r w:rsidR="00B64DE0">
        <w:rPr>
          <w:rFonts w:ascii="Times New Roman" w:eastAsia="Times New Roman" w:hAnsi="Times New Roman"/>
          <w:color w:val="000000"/>
          <w:sz w:val="24"/>
          <w:szCs w:val="24"/>
          <w:lang w:eastAsia="ru-RU"/>
        </w:rPr>
        <w:t>26</w:t>
      </w:r>
      <w:r w:rsidR="006D4585">
        <w:rPr>
          <w:rFonts w:ascii="Times New Roman" w:eastAsia="Times New Roman" w:hAnsi="Times New Roman"/>
          <w:color w:val="000000"/>
          <w:sz w:val="24"/>
          <w:szCs w:val="24"/>
          <w:lang w:eastAsia="ru-RU"/>
        </w:rPr>
        <w:t>.12.2017</w:t>
      </w:r>
      <w:r w:rsidR="00E21107" w:rsidRPr="00BF0B3A">
        <w:rPr>
          <w:rFonts w:ascii="Times New Roman" w:eastAsia="Times New Roman" w:hAnsi="Times New Roman"/>
          <w:color w:val="000000"/>
          <w:sz w:val="24"/>
          <w:szCs w:val="24"/>
          <w:lang w:eastAsia="ru-RU"/>
        </w:rPr>
        <w:t xml:space="preserve"> </w:t>
      </w:r>
      <w:r w:rsidR="00D675D6" w:rsidRPr="00BF0B3A">
        <w:rPr>
          <w:rFonts w:ascii="Times New Roman" w:eastAsia="Times New Roman" w:hAnsi="Times New Roman"/>
          <w:color w:val="000000"/>
          <w:sz w:val="24"/>
          <w:szCs w:val="24"/>
          <w:lang w:eastAsia="ru-RU"/>
        </w:rPr>
        <w:t>№</w:t>
      </w:r>
      <w:r w:rsidR="00B64DE0">
        <w:rPr>
          <w:rFonts w:ascii="Times New Roman" w:eastAsia="Times New Roman" w:hAnsi="Times New Roman"/>
          <w:color w:val="000000"/>
          <w:sz w:val="24"/>
          <w:szCs w:val="24"/>
          <w:lang w:eastAsia="ru-RU"/>
        </w:rPr>
        <w:t>50</w:t>
      </w:r>
      <w:r w:rsidR="00E21107" w:rsidRPr="00BF0B3A">
        <w:rPr>
          <w:rFonts w:ascii="Times New Roman" w:eastAsia="Times New Roman" w:hAnsi="Times New Roman"/>
          <w:color w:val="000000"/>
          <w:sz w:val="24"/>
          <w:szCs w:val="24"/>
          <w:lang w:eastAsia="ru-RU"/>
        </w:rPr>
        <w:t xml:space="preserve"> </w:t>
      </w:r>
    </w:p>
    <w:p w:rsidR="00FC4EF2" w:rsidRPr="00BF0B3A" w:rsidRDefault="00FC4EF2" w:rsidP="00FC4EF2">
      <w:pPr>
        <w:shd w:val="clear" w:color="auto" w:fill="FFFFFF"/>
        <w:spacing w:after="0" w:line="0" w:lineRule="atLeast"/>
        <w:jc w:val="right"/>
        <w:rPr>
          <w:rFonts w:ascii="Times New Roman" w:eastAsia="Times New Roman" w:hAnsi="Times New Roman"/>
          <w:color w:val="000000"/>
          <w:sz w:val="24"/>
          <w:szCs w:val="24"/>
          <w:lang w:eastAsia="ru-RU"/>
        </w:rPr>
      </w:pPr>
    </w:p>
    <w:p w:rsidR="00C52CC2" w:rsidRPr="00BF0B3A" w:rsidRDefault="00C52CC2" w:rsidP="00C52CC2">
      <w:pPr>
        <w:shd w:val="clear" w:color="auto" w:fill="FFFFFF"/>
        <w:spacing w:after="0" w:line="0" w:lineRule="atLeast"/>
        <w:rPr>
          <w:rFonts w:ascii="Times New Roman" w:eastAsia="Times New Roman" w:hAnsi="Times New Roman"/>
          <w:color w:val="000000"/>
          <w:sz w:val="24"/>
          <w:szCs w:val="24"/>
          <w:lang w:eastAsia="ru-RU"/>
        </w:rPr>
      </w:pPr>
    </w:p>
    <w:p w:rsidR="00C52CC2" w:rsidRPr="00BF0B3A" w:rsidRDefault="003F583A" w:rsidP="00C52CC2">
      <w:pPr>
        <w:shd w:val="clear" w:color="auto" w:fill="FFFFFF"/>
        <w:spacing w:after="0" w:line="0" w:lineRule="atLeast"/>
        <w:ind w:firstLine="709"/>
        <w:jc w:val="center"/>
        <w:rPr>
          <w:rFonts w:ascii="Times New Roman" w:eastAsia="Times New Roman" w:hAnsi="Times New Roman"/>
          <w:b/>
          <w:color w:val="000000"/>
          <w:sz w:val="24"/>
          <w:szCs w:val="24"/>
          <w:lang w:eastAsia="ru-RU"/>
        </w:rPr>
      </w:pPr>
      <w:r w:rsidRPr="00BF0B3A">
        <w:rPr>
          <w:rFonts w:ascii="Times New Roman" w:hAnsi="Times New Roman"/>
          <w:b/>
          <w:bCs/>
          <w:color w:val="000000"/>
          <w:sz w:val="24"/>
          <w:szCs w:val="24"/>
        </w:rPr>
        <w:t xml:space="preserve">Правила нормирования в сфере закупок товаров, работ, услуг для обеспечения </w:t>
      </w:r>
      <w:r w:rsidR="00FB0FBE" w:rsidRPr="00BF0B3A">
        <w:rPr>
          <w:rFonts w:ascii="Times New Roman" w:hAnsi="Times New Roman"/>
          <w:b/>
          <w:bCs/>
          <w:color w:val="000000"/>
          <w:sz w:val="24"/>
          <w:szCs w:val="24"/>
        </w:rPr>
        <w:t xml:space="preserve">муниципальных </w:t>
      </w:r>
      <w:proofErr w:type="gramStart"/>
      <w:r w:rsidRPr="00BF0B3A">
        <w:rPr>
          <w:rFonts w:ascii="Times New Roman" w:hAnsi="Times New Roman"/>
          <w:b/>
          <w:bCs/>
          <w:color w:val="000000"/>
          <w:sz w:val="24"/>
          <w:szCs w:val="24"/>
        </w:rPr>
        <w:t xml:space="preserve">нужд </w:t>
      </w:r>
      <w:r w:rsidR="006D4585">
        <w:rPr>
          <w:rFonts w:ascii="Times New Roman" w:eastAsia="Times New Roman" w:hAnsi="Times New Roman"/>
          <w:b/>
          <w:color w:val="000000"/>
          <w:sz w:val="24"/>
          <w:szCs w:val="24"/>
          <w:lang w:eastAsia="ru-RU"/>
        </w:rPr>
        <w:t>а</w:t>
      </w:r>
      <w:r w:rsidR="00F25C0C" w:rsidRPr="00BF0B3A">
        <w:rPr>
          <w:rFonts w:ascii="Times New Roman" w:eastAsia="Times New Roman" w:hAnsi="Times New Roman"/>
          <w:b/>
          <w:color w:val="000000"/>
          <w:sz w:val="24"/>
          <w:szCs w:val="24"/>
          <w:lang w:eastAsia="ru-RU"/>
        </w:rPr>
        <w:t>дминистрации</w:t>
      </w:r>
      <w:r w:rsidR="00C52CC2" w:rsidRPr="00BF0B3A">
        <w:rPr>
          <w:rFonts w:ascii="Times New Roman" w:eastAsia="Times New Roman" w:hAnsi="Times New Roman"/>
          <w:b/>
          <w:color w:val="000000"/>
          <w:sz w:val="24"/>
          <w:szCs w:val="24"/>
          <w:lang w:eastAsia="ru-RU"/>
        </w:rPr>
        <w:t xml:space="preserve"> </w:t>
      </w:r>
      <w:r w:rsidR="001D71A6">
        <w:rPr>
          <w:rFonts w:ascii="Times New Roman" w:eastAsia="Times New Roman" w:hAnsi="Times New Roman"/>
          <w:b/>
          <w:color w:val="000000"/>
          <w:sz w:val="24"/>
          <w:szCs w:val="24"/>
          <w:lang w:eastAsia="ru-RU"/>
        </w:rPr>
        <w:t>Елизаветинского</w:t>
      </w:r>
      <w:r w:rsidR="006D4585">
        <w:rPr>
          <w:rFonts w:ascii="Times New Roman" w:eastAsia="Times New Roman" w:hAnsi="Times New Roman"/>
          <w:b/>
          <w:color w:val="000000"/>
          <w:sz w:val="24"/>
          <w:szCs w:val="24"/>
          <w:lang w:eastAsia="ru-RU"/>
        </w:rPr>
        <w:t xml:space="preserve"> сельсовета </w:t>
      </w:r>
      <w:r w:rsidR="00C52CC2" w:rsidRPr="00BF0B3A">
        <w:rPr>
          <w:rFonts w:ascii="Times New Roman" w:eastAsia="Times New Roman" w:hAnsi="Times New Roman"/>
          <w:b/>
          <w:color w:val="000000"/>
          <w:sz w:val="24"/>
          <w:szCs w:val="24"/>
          <w:lang w:eastAsia="ru-RU"/>
        </w:rPr>
        <w:t xml:space="preserve"> </w:t>
      </w:r>
      <w:r w:rsidR="00BB229F" w:rsidRPr="00BF0B3A">
        <w:rPr>
          <w:rFonts w:ascii="Times New Roman" w:eastAsia="Times New Roman" w:hAnsi="Times New Roman"/>
          <w:b/>
          <w:color w:val="000000"/>
          <w:sz w:val="24"/>
          <w:szCs w:val="24"/>
          <w:lang w:eastAsia="ru-RU"/>
        </w:rPr>
        <w:t>Чистоозерного</w:t>
      </w:r>
      <w:r w:rsidR="00C52CC2" w:rsidRPr="00BF0B3A">
        <w:rPr>
          <w:rFonts w:ascii="Times New Roman" w:eastAsia="Times New Roman" w:hAnsi="Times New Roman"/>
          <w:b/>
          <w:color w:val="000000"/>
          <w:sz w:val="24"/>
          <w:szCs w:val="24"/>
          <w:lang w:eastAsia="ru-RU"/>
        </w:rPr>
        <w:t xml:space="preserve"> района Новосибирской области</w:t>
      </w:r>
      <w:proofErr w:type="gramEnd"/>
    </w:p>
    <w:p w:rsidR="003F583A" w:rsidRPr="00BF0B3A" w:rsidRDefault="003F583A" w:rsidP="00C52CC2">
      <w:pPr>
        <w:shd w:val="clear" w:color="auto" w:fill="FFFFFF"/>
        <w:spacing w:after="0" w:line="0" w:lineRule="atLeast"/>
        <w:ind w:right="-1"/>
        <w:rPr>
          <w:rFonts w:ascii="Times New Roman" w:hAnsi="Times New Roman"/>
          <w:color w:val="000000"/>
          <w:sz w:val="24"/>
          <w:szCs w:val="24"/>
        </w:rPr>
      </w:pPr>
    </w:p>
    <w:p w:rsidR="003F583A" w:rsidRPr="00BF0B3A" w:rsidRDefault="003F583A" w:rsidP="00E21107">
      <w:pPr>
        <w:pStyle w:val="a5"/>
        <w:numPr>
          <w:ilvl w:val="0"/>
          <w:numId w:val="2"/>
        </w:numPr>
        <w:shd w:val="clear" w:color="auto" w:fill="FFFFFF"/>
        <w:spacing w:before="0" w:beforeAutospacing="0" w:after="0" w:afterAutospacing="0" w:line="0" w:lineRule="atLeast"/>
        <w:ind w:right="-1"/>
        <w:jc w:val="center"/>
        <w:rPr>
          <w:color w:val="000000"/>
        </w:rPr>
      </w:pPr>
      <w:r w:rsidRPr="00BF0B3A">
        <w:rPr>
          <w:b/>
          <w:bCs/>
          <w:color w:val="000000"/>
        </w:rPr>
        <w:t>Общие положения</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hAnsi="Times New Roman"/>
          <w:color w:val="000000"/>
          <w:sz w:val="24"/>
          <w:szCs w:val="24"/>
        </w:rPr>
        <w:t xml:space="preserve">1.1.Правила нормирования в сфере закупок товаров, работ, услуг для обеспечения </w:t>
      </w:r>
      <w:r w:rsidR="00FB0FBE" w:rsidRPr="00BF0B3A">
        <w:rPr>
          <w:rFonts w:ascii="Times New Roman" w:hAnsi="Times New Roman"/>
          <w:color w:val="000000"/>
          <w:sz w:val="24"/>
          <w:szCs w:val="24"/>
        </w:rPr>
        <w:t xml:space="preserve">муниципальных </w:t>
      </w:r>
      <w:r w:rsidRPr="00BF0B3A">
        <w:rPr>
          <w:rFonts w:ascii="Times New Roman" w:hAnsi="Times New Roman"/>
          <w:color w:val="000000"/>
          <w:sz w:val="24"/>
          <w:szCs w:val="24"/>
        </w:rPr>
        <w:t xml:space="preserve">нужд </w:t>
      </w:r>
      <w:r w:rsidR="006D4585">
        <w:rPr>
          <w:rFonts w:ascii="Times New Roman" w:eastAsia="Times New Roman" w:hAnsi="Times New Roman"/>
          <w:color w:val="000000"/>
          <w:sz w:val="24"/>
          <w:szCs w:val="24"/>
          <w:lang w:eastAsia="ru-RU"/>
        </w:rPr>
        <w:t>а</w:t>
      </w:r>
      <w:r w:rsidR="00F25C0C" w:rsidRPr="00BF0B3A">
        <w:rPr>
          <w:rFonts w:ascii="Times New Roman" w:eastAsia="Times New Roman" w:hAnsi="Times New Roman"/>
          <w:color w:val="000000"/>
          <w:sz w:val="24"/>
          <w:szCs w:val="24"/>
          <w:lang w:eastAsia="ru-RU"/>
        </w:rPr>
        <w:t>дминистрации</w:t>
      </w:r>
      <w:r w:rsidR="00C52CC2" w:rsidRPr="00BF0B3A">
        <w:rPr>
          <w:rFonts w:ascii="Times New Roman" w:eastAsia="Times New Roman" w:hAnsi="Times New Roman"/>
          <w:color w:val="000000"/>
          <w:sz w:val="24"/>
          <w:szCs w:val="24"/>
          <w:lang w:eastAsia="ru-RU"/>
        </w:rPr>
        <w:t xml:space="preserve">  </w:t>
      </w:r>
      <w:r w:rsidR="001D71A6">
        <w:rPr>
          <w:rFonts w:ascii="Times New Roman" w:eastAsia="Times New Roman" w:hAnsi="Times New Roman"/>
          <w:color w:val="000000"/>
          <w:sz w:val="24"/>
          <w:szCs w:val="24"/>
          <w:lang w:eastAsia="ru-RU"/>
        </w:rPr>
        <w:t>Елизаветинского</w:t>
      </w:r>
      <w:r w:rsidR="006D4585">
        <w:rPr>
          <w:rFonts w:ascii="Times New Roman" w:eastAsia="Times New Roman" w:hAnsi="Times New Roman"/>
          <w:color w:val="000000"/>
          <w:sz w:val="24"/>
          <w:szCs w:val="24"/>
          <w:lang w:eastAsia="ru-RU"/>
        </w:rPr>
        <w:t xml:space="preserve"> сельсовета </w:t>
      </w:r>
      <w:r w:rsidR="00BB229F" w:rsidRPr="00BF0B3A">
        <w:rPr>
          <w:rFonts w:ascii="Times New Roman" w:eastAsia="Times New Roman" w:hAnsi="Times New Roman"/>
          <w:color w:val="000000"/>
          <w:sz w:val="24"/>
          <w:szCs w:val="24"/>
          <w:lang w:eastAsia="ru-RU"/>
        </w:rPr>
        <w:t>Чистоозерного</w:t>
      </w:r>
      <w:r w:rsidR="00C52CC2" w:rsidRPr="00BF0B3A">
        <w:rPr>
          <w:rFonts w:ascii="Times New Roman" w:eastAsia="Times New Roman" w:hAnsi="Times New Roman"/>
          <w:color w:val="000000"/>
          <w:sz w:val="24"/>
          <w:szCs w:val="24"/>
          <w:lang w:eastAsia="ru-RU"/>
        </w:rPr>
        <w:t xml:space="preserve"> района Новосибирской области </w:t>
      </w:r>
      <w:r w:rsidR="00C52CC2" w:rsidRPr="00BF0B3A">
        <w:rPr>
          <w:rFonts w:ascii="Times New Roman" w:hAnsi="Times New Roman"/>
          <w:color w:val="000000"/>
          <w:sz w:val="24"/>
          <w:szCs w:val="24"/>
        </w:rPr>
        <w:t xml:space="preserve">(далее </w:t>
      </w:r>
      <w:r w:rsidRPr="00BF0B3A">
        <w:rPr>
          <w:rFonts w:ascii="Times New Roman" w:hAnsi="Times New Roman"/>
          <w:color w:val="000000"/>
          <w:sz w:val="24"/>
          <w:szCs w:val="24"/>
        </w:rPr>
        <w:t xml:space="preserve"> – Правила) определяют требования к порядку разработки, содержанию, принятию и исполнению правовых актов </w:t>
      </w:r>
      <w:r w:rsidR="00653221" w:rsidRPr="00BF0B3A">
        <w:rPr>
          <w:rFonts w:ascii="Times New Roman" w:hAnsi="Times New Roman"/>
          <w:color w:val="000000"/>
          <w:sz w:val="24"/>
          <w:szCs w:val="24"/>
        </w:rPr>
        <w:t>о нормировании в сфере закупок а</w:t>
      </w:r>
      <w:r w:rsidRPr="00BF0B3A">
        <w:rPr>
          <w:rFonts w:ascii="Times New Roman" w:hAnsi="Times New Roman"/>
          <w:color w:val="000000"/>
          <w:sz w:val="24"/>
          <w:szCs w:val="24"/>
        </w:rPr>
        <w:t>дминистрации</w:t>
      </w:r>
      <w:r w:rsidR="00A855C5" w:rsidRPr="00BF0B3A">
        <w:rPr>
          <w:rFonts w:ascii="Times New Roman" w:hAnsi="Times New Roman"/>
          <w:color w:val="000000"/>
          <w:sz w:val="24"/>
          <w:szCs w:val="24"/>
        </w:rPr>
        <w:t xml:space="preserve"> </w:t>
      </w:r>
      <w:r w:rsidR="001D71A6">
        <w:rPr>
          <w:rFonts w:ascii="Times New Roman" w:hAnsi="Times New Roman"/>
          <w:color w:val="000000"/>
          <w:sz w:val="24"/>
          <w:szCs w:val="24"/>
        </w:rPr>
        <w:t>Елизаветинского</w:t>
      </w:r>
      <w:r w:rsidR="006D4585">
        <w:rPr>
          <w:rFonts w:ascii="Times New Roman" w:hAnsi="Times New Roman"/>
          <w:color w:val="000000"/>
          <w:sz w:val="24"/>
          <w:szCs w:val="24"/>
        </w:rPr>
        <w:t xml:space="preserve"> сельсовета </w:t>
      </w:r>
      <w:r w:rsidR="00BB229F" w:rsidRPr="00BF0B3A">
        <w:rPr>
          <w:rFonts w:ascii="Times New Roman" w:eastAsia="Times New Roman" w:hAnsi="Times New Roman"/>
          <w:color w:val="000000"/>
          <w:sz w:val="24"/>
          <w:szCs w:val="24"/>
          <w:lang w:eastAsia="ru-RU"/>
        </w:rPr>
        <w:t>Чистоозерного</w:t>
      </w:r>
      <w:r w:rsidR="00C52CC2" w:rsidRPr="00BF0B3A">
        <w:rPr>
          <w:rFonts w:ascii="Times New Roman" w:eastAsia="Times New Roman" w:hAnsi="Times New Roman"/>
          <w:color w:val="000000"/>
          <w:sz w:val="24"/>
          <w:szCs w:val="24"/>
          <w:lang w:eastAsia="ru-RU"/>
        </w:rPr>
        <w:t xml:space="preserve"> района Новосибирской области</w:t>
      </w:r>
      <w:r w:rsidR="00653221" w:rsidRPr="00BF0B3A">
        <w:rPr>
          <w:rFonts w:ascii="Times New Roman" w:eastAsia="Times New Roman" w:hAnsi="Times New Roman"/>
          <w:color w:val="000000"/>
          <w:sz w:val="24"/>
          <w:szCs w:val="24"/>
          <w:lang w:eastAsia="ru-RU"/>
        </w:rPr>
        <w:t xml:space="preserve"> (далее – </w:t>
      </w:r>
      <w:r w:rsidR="006E05D2" w:rsidRPr="00BF0B3A">
        <w:rPr>
          <w:rFonts w:ascii="Times New Roman" w:eastAsia="Times New Roman" w:hAnsi="Times New Roman"/>
          <w:color w:val="000000"/>
          <w:sz w:val="24"/>
          <w:szCs w:val="24"/>
          <w:lang w:eastAsia="ru-RU"/>
        </w:rPr>
        <w:t xml:space="preserve">администрация </w:t>
      </w:r>
      <w:r w:rsidR="00653221" w:rsidRPr="00BF0B3A">
        <w:rPr>
          <w:rFonts w:ascii="Times New Roman" w:eastAsia="Times New Roman" w:hAnsi="Times New Roman"/>
          <w:color w:val="000000"/>
          <w:sz w:val="24"/>
          <w:szCs w:val="24"/>
          <w:lang w:eastAsia="ru-RU"/>
        </w:rPr>
        <w:t>муниципального образования)</w:t>
      </w:r>
      <w:r w:rsidR="00D03AE4">
        <w:rPr>
          <w:rFonts w:ascii="Times New Roman" w:hAnsi="Times New Roman"/>
          <w:color w:val="000000"/>
          <w:sz w:val="24"/>
          <w:szCs w:val="24"/>
        </w:rPr>
        <w:t>.</w:t>
      </w:r>
    </w:p>
    <w:p w:rsidR="003F583A" w:rsidRPr="00BF0B3A" w:rsidRDefault="003F583A" w:rsidP="00D03AE4">
      <w:pPr>
        <w:pStyle w:val="a5"/>
        <w:shd w:val="clear" w:color="auto" w:fill="FFFFFF"/>
        <w:spacing w:before="0" w:beforeAutospacing="0" w:after="0" w:afterAutospacing="0" w:line="0" w:lineRule="atLeast"/>
        <w:ind w:right="-1" w:firstLine="708"/>
        <w:jc w:val="both"/>
        <w:rPr>
          <w:color w:val="000000"/>
        </w:rPr>
      </w:pPr>
      <w:r w:rsidRPr="00BF0B3A">
        <w:rPr>
          <w:color w:val="000000"/>
        </w:rPr>
        <w:t>1.2.В настоящих Правилах используются следующие термины и определения:</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hAnsi="Times New Roman"/>
          <w:color w:val="000000"/>
          <w:sz w:val="24"/>
          <w:szCs w:val="24"/>
        </w:rPr>
        <w:t>1.2.1.Правовой акт о нормировании в сфере закупок – правовой акт, устанавливающий требования к закупаемым отдельным видам товаров, работ, услуг (в том числе предельные цены товаров, работ, услуг) и (или) нормативные затраты на обеспечение функций</w:t>
      </w:r>
      <w:r w:rsidRPr="00BF0B3A">
        <w:rPr>
          <w:rStyle w:val="apple-converted-space"/>
          <w:rFonts w:ascii="Times New Roman" w:hAnsi="Times New Roman"/>
          <w:color w:val="000000"/>
          <w:sz w:val="24"/>
          <w:szCs w:val="24"/>
        </w:rPr>
        <w:t> </w:t>
      </w:r>
      <w:r w:rsidR="00653221" w:rsidRPr="00BF0B3A">
        <w:rPr>
          <w:rFonts w:ascii="Times New Roman" w:hAnsi="Times New Roman"/>
          <w:color w:val="000000"/>
          <w:sz w:val="24"/>
          <w:szCs w:val="24"/>
        </w:rPr>
        <w:t>а</w:t>
      </w:r>
      <w:r w:rsidRPr="00BF0B3A">
        <w:rPr>
          <w:rFonts w:ascii="Times New Roman" w:hAnsi="Times New Roman"/>
          <w:color w:val="000000"/>
          <w:sz w:val="24"/>
          <w:szCs w:val="24"/>
        </w:rPr>
        <w:t xml:space="preserve">дминистрации </w:t>
      </w:r>
      <w:r w:rsidR="00653221" w:rsidRPr="00BF0B3A">
        <w:rPr>
          <w:rFonts w:ascii="Times New Roman" w:eastAsia="Times New Roman" w:hAnsi="Times New Roman"/>
          <w:color w:val="000000"/>
          <w:sz w:val="24"/>
          <w:szCs w:val="24"/>
          <w:lang w:eastAsia="ru-RU"/>
        </w:rPr>
        <w:t>муниципального образования</w:t>
      </w:r>
      <w:r w:rsidR="006D4585">
        <w:rPr>
          <w:rFonts w:ascii="Times New Roman" w:hAnsi="Times New Roman"/>
          <w:color w:val="000000"/>
          <w:sz w:val="24"/>
          <w:szCs w:val="24"/>
        </w:rPr>
        <w:t>,</w:t>
      </w:r>
      <w:r w:rsidRPr="00BF0B3A">
        <w:rPr>
          <w:rFonts w:ascii="Times New Roman" w:hAnsi="Times New Roman"/>
          <w:color w:val="000000"/>
          <w:sz w:val="24"/>
          <w:szCs w:val="24"/>
        </w:rPr>
        <w:t xml:space="preserve"> являющ</w:t>
      </w:r>
      <w:r w:rsidR="006D4585">
        <w:rPr>
          <w:rFonts w:ascii="Times New Roman" w:hAnsi="Times New Roman"/>
          <w:color w:val="000000"/>
          <w:sz w:val="24"/>
          <w:szCs w:val="24"/>
        </w:rPr>
        <w:t>ейся главным</w:t>
      </w:r>
      <w:r w:rsidRPr="00BF0B3A">
        <w:rPr>
          <w:rFonts w:ascii="Times New Roman" w:hAnsi="Times New Roman"/>
          <w:color w:val="000000"/>
          <w:sz w:val="24"/>
          <w:szCs w:val="24"/>
        </w:rPr>
        <w:t xml:space="preserve"> распорядител</w:t>
      </w:r>
      <w:r w:rsidR="006D4585">
        <w:rPr>
          <w:rFonts w:ascii="Times New Roman" w:hAnsi="Times New Roman"/>
          <w:color w:val="000000"/>
          <w:sz w:val="24"/>
          <w:szCs w:val="24"/>
        </w:rPr>
        <w:t>ем</w:t>
      </w:r>
      <w:r w:rsidRPr="00BF0B3A">
        <w:rPr>
          <w:rFonts w:ascii="Times New Roman" w:hAnsi="Times New Roman"/>
          <w:color w:val="000000"/>
          <w:sz w:val="24"/>
          <w:szCs w:val="24"/>
        </w:rPr>
        <w:t xml:space="preserve"> средств </w:t>
      </w:r>
      <w:r w:rsidR="00653221" w:rsidRPr="00BF0B3A">
        <w:rPr>
          <w:rFonts w:ascii="Times New Roman" w:hAnsi="Times New Roman"/>
          <w:color w:val="000000"/>
          <w:sz w:val="24"/>
          <w:szCs w:val="24"/>
        </w:rPr>
        <w:t xml:space="preserve">местного </w:t>
      </w:r>
      <w:r w:rsidRPr="00BF0B3A">
        <w:rPr>
          <w:rFonts w:ascii="Times New Roman" w:hAnsi="Times New Roman"/>
          <w:color w:val="000000"/>
          <w:sz w:val="24"/>
          <w:szCs w:val="24"/>
        </w:rPr>
        <w:t>бюджета.</w:t>
      </w:r>
    </w:p>
    <w:p w:rsidR="003F583A" w:rsidRPr="00BF0B3A" w:rsidRDefault="003F583A" w:rsidP="00D03AE4">
      <w:pPr>
        <w:pStyle w:val="a5"/>
        <w:shd w:val="clear" w:color="auto" w:fill="FFFFFF"/>
        <w:spacing w:before="0" w:beforeAutospacing="0" w:after="0" w:afterAutospacing="0" w:line="0" w:lineRule="atLeast"/>
        <w:ind w:right="-1" w:firstLine="708"/>
        <w:jc w:val="both"/>
        <w:rPr>
          <w:color w:val="000000"/>
        </w:rPr>
      </w:pPr>
      <w:r w:rsidRPr="00BF0B3A">
        <w:rPr>
          <w:color w:val="000000"/>
        </w:rPr>
        <w:t>1.2.2.Заказчик</w:t>
      </w:r>
      <w:r w:rsidR="00D03AE4">
        <w:rPr>
          <w:color w:val="000000"/>
        </w:rPr>
        <w:t>и</w:t>
      </w:r>
      <w:r w:rsidRPr="00BF0B3A">
        <w:rPr>
          <w:color w:val="000000"/>
        </w:rPr>
        <w:t xml:space="preserve"> –</w:t>
      </w:r>
      <w:r w:rsidRPr="00BF0B3A">
        <w:rPr>
          <w:rStyle w:val="apple-converted-space"/>
          <w:color w:val="000000"/>
        </w:rPr>
        <w:t> </w:t>
      </w:r>
      <w:r w:rsidR="00653221" w:rsidRPr="00BF0B3A">
        <w:rPr>
          <w:color w:val="000000"/>
        </w:rPr>
        <w:t>а</w:t>
      </w:r>
      <w:r w:rsidRPr="00BF0B3A">
        <w:rPr>
          <w:color w:val="000000"/>
        </w:rPr>
        <w:t xml:space="preserve">дминистрация </w:t>
      </w:r>
      <w:r w:rsidR="00653221" w:rsidRPr="00BF0B3A">
        <w:rPr>
          <w:color w:val="000000"/>
        </w:rPr>
        <w:t>муни</w:t>
      </w:r>
      <w:r w:rsidR="006D4585">
        <w:rPr>
          <w:color w:val="000000"/>
        </w:rPr>
        <w:t>ципального образования</w:t>
      </w:r>
      <w:r w:rsidRPr="00BF0B3A">
        <w:rPr>
          <w:color w:val="000000"/>
        </w:rPr>
        <w:t>, являющ</w:t>
      </w:r>
      <w:r w:rsidR="006D4585">
        <w:rPr>
          <w:color w:val="000000"/>
        </w:rPr>
        <w:t>аяся главным</w:t>
      </w:r>
      <w:r w:rsidRPr="00BF0B3A">
        <w:rPr>
          <w:color w:val="000000"/>
        </w:rPr>
        <w:t xml:space="preserve"> распорядител</w:t>
      </w:r>
      <w:r w:rsidR="006D4585">
        <w:rPr>
          <w:color w:val="000000"/>
        </w:rPr>
        <w:t>ем</w:t>
      </w:r>
      <w:r w:rsidRPr="00BF0B3A">
        <w:rPr>
          <w:color w:val="000000"/>
        </w:rPr>
        <w:t xml:space="preserve"> средств </w:t>
      </w:r>
      <w:r w:rsidR="00653221" w:rsidRPr="00BF0B3A">
        <w:rPr>
          <w:color w:val="000000"/>
        </w:rPr>
        <w:t xml:space="preserve">местного </w:t>
      </w:r>
      <w:r w:rsidRPr="00BF0B3A">
        <w:rPr>
          <w:color w:val="000000"/>
        </w:rPr>
        <w:t>бюджета,</w:t>
      </w:r>
      <w:r w:rsidRPr="00BF0B3A">
        <w:rPr>
          <w:rStyle w:val="apple-converted-space"/>
          <w:color w:val="000000"/>
        </w:rPr>
        <w:t> </w:t>
      </w:r>
      <w:r w:rsidR="006D4585">
        <w:rPr>
          <w:color w:val="000000"/>
        </w:rPr>
        <w:t>ее</w:t>
      </w:r>
      <w:r w:rsidRPr="00BF0B3A">
        <w:rPr>
          <w:color w:val="000000"/>
        </w:rPr>
        <w:t xml:space="preserve"> подведомственн</w:t>
      </w:r>
      <w:r w:rsidR="006D4585">
        <w:rPr>
          <w:color w:val="000000"/>
        </w:rPr>
        <w:t>ое</w:t>
      </w:r>
      <w:r w:rsidRPr="00BF0B3A">
        <w:rPr>
          <w:color w:val="000000"/>
        </w:rPr>
        <w:t xml:space="preserve"> казенн</w:t>
      </w:r>
      <w:r w:rsidR="006D4585">
        <w:rPr>
          <w:color w:val="000000"/>
        </w:rPr>
        <w:t>о</w:t>
      </w:r>
      <w:r w:rsidRPr="00BF0B3A">
        <w:rPr>
          <w:color w:val="000000"/>
        </w:rPr>
        <w:t>е учреждени</w:t>
      </w:r>
      <w:r w:rsidR="006D4585">
        <w:rPr>
          <w:color w:val="000000"/>
        </w:rPr>
        <w:t>е,</w:t>
      </w:r>
      <w:r w:rsidRPr="00BF0B3A">
        <w:rPr>
          <w:color w:val="000000"/>
        </w:rPr>
        <w:t xml:space="preserve"> на котор</w:t>
      </w:r>
      <w:r w:rsidR="006D4585">
        <w:rPr>
          <w:color w:val="000000"/>
        </w:rPr>
        <w:t>о</w:t>
      </w:r>
      <w:r w:rsidRPr="00BF0B3A">
        <w:rPr>
          <w:color w:val="000000"/>
        </w:rPr>
        <w:t>е распространя</w:t>
      </w:r>
      <w:r w:rsidR="006D4585">
        <w:rPr>
          <w:color w:val="000000"/>
        </w:rPr>
        <w:t>е</w:t>
      </w:r>
      <w:r w:rsidRPr="00BF0B3A">
        <w:rPr>
          <w:color w:val="000000"/>
        </w:rPr>
        <w:t>тся положения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rsidR="003F583A" w:rsidRPr="00BF0B3A" w:rsidRDefault="003F583A" w:rsidP="00D03AE4">
      <w:pPr>
        <w:pStyle w:val="a5"/>
        <w:shd w:val="clear" w:color="auto" w:fill="FFFFFF"/>
        <w:spacing w:before="0" w:beforeAutospacing="0" w:after="0" w:afterAutospacing="0" w:line="0" w:lineRule="atLeast"/>
        <w:ind w:right="-1" w:firstLine="360"/>
        <w:jc w:val="both"/>
        <w:rPr>
          <w:color w:val="000000"/>
          <w:shd w:val="clear" w:color="auto" w:fill="FFFFFF"/>
        </w:rPr>
      </w:pPr>
      <w:r w:rsidRPr="00BF0B3A">
        <w:rPr>
          <w:color w:val="000000"/>
        </w:rPr>
        <w:t xml:space="preserve">1.2.3.Конечные потребители – физические лица, в </w:t>
      </w:r>
      <w:proofErr w:type="gramStart"/>
      <w:r w:rsidRPr="00BF0B3A">
        <w:rPr>
          <w:color w:val="000000"/>
        </w:rPr>
        <w:t>целях</w:t>
      </w:r>
      <w:proofErr w:type="gramEnd"/>
      <w:r w:rsidRPr="00BF0B3A">
        <w:rPr>
          <w:color w:val="000000"/>
        </w:rPr>
        <w:t xml:space="preserve"> удовлетворения потребностей которых заказчики осуществляют закупку товаров, работ, услуг, если такие потребности удовлетворяются в процессе исполнения заказчиками муниципальных функций, предоставления муниципальных и иных услуг в соответствии с законодательством Российской Федерации.</w:t>
      </w:r>
      <w:r w:rsidRPr="00BF0B3A">
        <w:rPr>
          <w:color w:val="000000"/>
          <w:shd w:val="clear" w:color="auto" w:fill="FFFFFF"/>
        </w:rPr>
        <w:t xml:space="preserve"> </w:t>
      </w:r>
    </w:p>
    <w:p w:rsidR="000815F0" w:rsidRPr="00BF0B3A" w:rsidRDefault="000815F0" w:rsidP="006E05D2">
      <w:pPr>
        <w:pStyle w:val="a5"/>
        <w:shd w:val="clear" w:color="auto" w:fill="FFFFFF"/>
        <w:spacing w:before="0" w:beforeAutospacing="0" w:after="0" w:afterAutospacing="0" w:line="0" w:lineRule="atLeast"/>
        <w:ind w:right="-1"/>
        <w:jc w:val="both"/>
        <w:rPr>
          <w:color w:val="000000"/>
        </w:rPr>
      </w:pPr>
    </w:p>
    <w:p w:rsidR="003F583A" w:rsidRPr="00BF0B3A" w:rsidRDefault="003F583A" w:rsidP="00653221">
      <w:pPr>
        <w:numPr>
          <w:ilvl w:val="0"/>
          <w:numId w:val="2"/>
        </w:numPr>
        <w:shd w:val="clear" w:color="auto" w:fill="FFFFFF"/>
        <w:spacing w:after="0" w:line="0" w:lineRule="atLeast"/>
        <w:jc w:val="center"/>
        <w:rPr>
          <w:rFonts w:ascii="Times New Roman" w:eastAsia="Times New Roman" w:hAnsi="Times New Roman"/>
          <w:b/>
          <w:bCs/>
          <w:color w:val="000000"/>
          <w:sz w:val="24"/>
          <w:szCs w:val="24"/>
          <w:lang w:eastAsia="ru-RU"/>
        </w:rPr>
      </w:pPr>
      <w:r w:rsidRPr="00BF0B3A">
        <w:rPr>
          <w:rFonts w:ascii="Times New Roman" w:eastAsia="Times New Roman" w:hAnsi="Times New Roman"/>
          <w:b/>
          <w:bCs/>
          <w:color w:val="000000"/>
          <w:sz w:val="24"/>
          <w:szCs w:val="24"/>
          <w:lang w:eastAsia="ru-RU"/>
        </w:rPr>
        <w:t>Общие требования к порядку разработки и принятия правовых актов о  нормировании в сфере закупок, содержанию указанных актов и обеспечению их исполнения</w:t>
      </w:r>
    </w:p>
    <w:p w:rsidR="00653221" w:rsidRPr="00BF0B3A" w:rsidRDefault="00653221" w:rsidP="00653221">
      <w:pPr>
        <w:shd w:val="clear" w:color="auto" w:fill="FFFFFF"/>
        <w:spacing w:after="0" w:line="0" w:lineRule="atLeast"/>
        <w:ind w:left="720"/>
        <w:rPr>
          <w:rFonts w:ascii="Times New Roman" w:eastAsia="Times New Roman" w:hAnsi="Times New Roman"/>
          <w:color w:val="000000"/>
          <w:sz w:val="24"/>
          <w:szCs w:val="24"/>
          <w:lang w:eastAsia="ru-RU"/>
        </w:rPr>
      </w:pP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 Разработку и принятие правовых актов о нормировании в сфере закупок товаров, работ, услуг для обеспечени</w:t>
      </w:r>
      <w:r w:rsidR="004D0A32" w:rsidRPr="00BF0B3A">
        <w:rPr>
          <w:rFonts w:ascii="Times New Roman" w:eastAsia="Times New Roman" w:hAnsi="Times New Roman"/>
          <w:color w:val="000000"/>
          <w:sz w:val="24"/>
          <w:szCs w:val="24"/>
          <w:lang w:eastAsia="ru-RU"/>
        </w:rPr>
        <w:t>я муниципальных нужд осуществляе</w:t>
      </w:r>
      <w:r w:rsidRPr="00BF0B3A">
        <w:rPr>
          <w:rFonts w:ascii="Times New Roman" w:eastAsia="Times New Roman" w:hAnsi="Times New Roman"/>
          <w:color w:val="000000"/>
          <w:sz w:val="24"/>
          <w:szCs w:val="24"/>
          <w:lang w:eastAsia="ru-RU"/>
        </w:rPr>
        <w:t xml:space="preserve">т </w:t>
      </w:r>
      <w:r w:rsidR="004D0A32" w:rsidRPr="00BF0B3A">
        <w:rPr>
          <w:rFonts w:ascii="Times New Roman" w:eastAsia="Times New Roman" w:hAnsi="Times New Roman"/>
          <w:color w:val="000000"/>
          <w:sz w:val="24"/>
          <w:szCs w:val="24"/>
          <w:lang w:eastAsia="ru-RU"/>
        </w:rPr>
        <w:t>администрация муниципального образования</w:t>
      </w:r>
      <w:r w:rsidRPr="00BF0B3A">
        <w:rPr>
          <w:rFonts w:ascii="Times New Roman" w:eastAsia="Times New Roman" w:hAnsi="Times New Roman"/>
          <w:color w:val="000000"/>
          <w:sz w:val="24"/>
          <w:szCs w:val="24"/>
          <w:lang w:eastAsia="ru-RU"/>
        </w:rPr>
        <w:t>.</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2.  </w:t>
      </w:r>
      <w:r w:rsidR="004D0A32" w:rsidRPr="00BF0B3A">
        <w:rPr>
          <w:rFonts w:ascii="Times New Roman" w:eastAsia="Times New Roman" w:hAnsi="Times New Roman"/>
          <w:color w:val="000000"/>
          <w:sz w:val="24"/>
          <w:szCs w:val="24"/>
          <w:lang w:eastAsia="ru-RU"/>
        </w:rPr>
        <w:t>Администрация муниципального образования утверждае</w:t>
      </w:r>
      <w:r w:rsidRPr="00BF0B3A">
        <w:rPr>
          <w:rFonts w:ascii="Times New Roman" w:eastAsia="Times New Roman" w:hAnsi="Times New Roman"/>
          <w:color w:val="000000"/>
          <w:sz w:val="24"/>
          <w:szCs w:val="24"/>
          <w:lang w:eastAsia="ru-RU"/>
        </w:rPr>
        <w:t>т Правила нормирования  в сфере закупок товаров, работ и услуг для обеспечения муниципальных нужд, в том числе:</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к порядку разработки и принятия муниципальных правовых актов о нормировании в сфере закупок, содержанию указанных актов и обеспечению их исполнения;</w:t>
      </w:r>
    </w:p>
    <w:p w:rsidR="003F583A" w:rsidRPr="00BF0B3A" w:rsidRDefault="00616193"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003F583A" w:rsidRPr="00BF0B3A">
        <w:rPr>
          <w:rFonts w:ascii="Times New Roman" w:eastAsia="Times New Roman" w:hAnsi="Times New Roman"/>
          <w:color w:val="000000"/>
          <w:sz w:val="24"/>
          <w:szCs w:val="24"/>
          <w:lang w:eastAsia="ru-RU"/>
        </w:rPr>
        <w:t>еречень товаров, работ, услуг для обеспечения муниципальных нужд, подлежащих обязательному нормированию;</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к отдельным видам товаров, работ, услуг (в том числе предельные цены товаров, работ, услуг) и (или) нормативные затраты на обеспечение функций муниципальных заказчиков.</w:t>
      </w:r>
    </w:p>
    <w:p w:rsidR="003F583A" w:rsidRPr="00BF0B3A" w:rsidRDefault="003E4E34"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3</w:t>
      </w:r>
      <w:r w:rsidR="003F583A" w:rsidRPr="00BF0B3A">
        <w:rPr>
          <w:rFonts w:ascii="Times New Roman" w:eastAsia="Times New Roman" w:hAnsi="Times New Roman"/>
          <w:color w:val="000000"/>
          <w:sz w:val="24"/>
          <w:szCs w:val="24"/>
          <w:lang w:eastAsia="ru-RU"/>
        </w:rPr>
        <w:t>. </w:t>
      </w:r>
      <w:r w:rsidR="00616193">
        <w:rPr>
          <w:rFonts w:ascii="Times New Roman" w:eastAsia="Times New Roman" w:hAnsi="Times New Roman"/>
          <w:color w:val="000000"/>
          <w:sz w:val="24"/>
          <w:szCs w:val="24"/>
          <w:lang w:eastAsia="ru-RU"/>
        </w:rPr>
        <w:t>Администрация муниципального образования</w:t>
      </w:r>
      <w:r w:rsidR="003F583A" w:rsidRPr="00BF0B3A">
        <w:rPr>
          <w:rFonts w:ascii="Times New Roman" w:eastAsia="Times New Roman" w:hAnsi="Times New Roman"/>
          <w:color w:val="000000"/>
          <w:sz w:val="24"/>
          <w:szCs w:val="24"/>
          <w:lang w:eastAsia="ru-RU"/>
        </w:rPr>
        <w:t>, являющ</w:t>
      </w:r>
      <w:r w:rsidR="00616193">
        <w:rPr>
          <w:rFonts w:ascii="Times New Roman" w:eastAsia="Times New Roman" w:hAnsi="Times New Roman"/>
          <w:color w:val="000000"/>
          <w:sz w:val="24"/>
          <w:szCs w:val="24"/>
          <w:lang w:eastAsia="ru-RU"/>
        </w:rPr>
        <w:t>ая</w:t>
      </w:r>
      <w:r w:rsidR="003F583A" w:rsidRPr="00BF0B3A">
        <w:rPr>
          <w:rFonts w:ascii="Times New Roman" w:eastAsia="Times New Roman" w:hAnsi="Times New Roman"/>
          <w:color w:val="000000"/>
          <w:sz w:val="24"/>
          <w:szCs w:val="24"/>
          <w:lang w:eastAsia="ru-RU"/>
        </w:rPr>
        <w:t>ся в соответствии с бюджетным законодательств</w:t>
      </w:r>
      <w:r w:rsidR="00616193">
        <w:rPr>
          <w:rFonts w:ascii="Times New Roman" w:eastAsia="Times New Roman" w:hAnsi="Times New Roman"/>
          <w:color w:val="000000"/>
          <w:sz w:val="24"/>
          <w:szCs w:val="24"/>
          <w:lang w:eastAsia="ru-RU"/>
        </w:rPr>
        <w:t>ом Российской Федерации главным</w:t>
      </w:r>
      <w:r w:rsidR="003F583A" w:rsidRPr="00BF0B3A">
        <w:rPr>
          <w:rFonts w:ascii="Times New Roman" w:eastAsia="Times New Roman" w:hAnsi="Times New Roman"/>
          <w:color w:val="000000"/>
          <w:sz w:val="24"/>
          <w:szCs w:val="24"/>
          <w:lang w:eastAsia="ru-RU"/>
        </w:rPr>
        <w:t xml:space="preserve"> распорядител</w:t>
      </w:r>
      <w:r w:rsidR="00616193">
        <w:rPr>
          <w:rFonts w:ascii="Times New Roman" w:eastAsia="Times New Roman" w:hAnsi="Times New Roman"/>
          <w:color w:val="000000"/>
          <w:sz w:val="24"/>
          <w:szCs w:val="24"/>
          <w:lang w:eastAsia="ru-RU"/>
        </w:rPr>
        <w:t xml:space="preserve">ем </w:t>
      </w:r>
      <w:r w:rsidR="003F583A" w:rsidRPr="00BF0B3A">
        <w:rPr>
          <w:rFonts w:ascii="Times New Roman" w:eastAsia="Times New Roman" w:hAnsi="Times New Roman"/>
          <w:color w:val="000000"/>
          <w:sz w:val="24"/>
          <w:szCs w:val="24"/>
          <w:lang w:eastAsia="ru-RU"/>
        </w:rPr>
        <w:t xml:space="preserve">бюджетных </w:t>
      </w:r>
      <w:r w:rsidR="003F583A" w:rsidRPr="00BF0B3A">
        <w:rPr>
          <w:rFonts w:ascii="Times New Roman" w:eastAsia="Times New Roman" w:hAnsi="Times New Roman"/>
          <w:color w:val="000000"/>
          <w:sz w:val="24"/>
          <w:szCs w:val="24"/>
          <w:lang w:eastAsia="ru-RU"/>
        </w:rPr>
        <w:lastRenderedPageBreak/>
        <w:t>средств, на основании правил нормирования, установленных в соответствии с частями 2, 4, 5 настоящих Требований, утвержда</w:t>
      </w:r>
      <w:r w:rsidR="00616193">
        <w:rPr>
          <w:rFonts w:ascii="Times New Roman" w:eastAsia="Times New Roman" w:hAnsi="Times New Roman"/>
          <w:color w:val="000000"/>
          <w:sz w:val="24"/>
          <w:szCs w:val="24"/>
          <w:lang w:eastAsia="ru-RU"/>
        </w:rPr>
        <w:t>е</w:t>
      </w:r>
      <w:r w:rsidR="003F583A" w:rsidRPr="00BF0B3A">
        <w:rPr>
          <w:rFonts w:ascii="Times New Roman" w:eastAsia="Times New Roman" w:hAnsi="Times New Roman"/>
          <w:color w:val="000000"/>
          <w:sz w:val="24"/>
          <w:szCs w:val="24"/>
          <w:lang w:eastAsia="ru-RU"/>
        </w:rPr>
        <w:t>т:</w:t>
      </w:r>
    </w:p>
    <w:p w:rsidR="003F583A" w:rsidRPr="00BF0B3A" w:rsidRDefault="003F583A"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требования к закупаемым </w:t>
      </w:r>
      <w:r w:rsidR="00616193">
        <w:rPr>
          <w:rFonts w:ascii="Times New Roman" w:eastAsia="Times New Roman" w:hAnsi="Times New Roman"/>
          <w:color w:val="000000"/>
          <w:sz w:val="24"/>
          <w:szCs w:val="24"/>
          <w:lang w:eastAsia="ru-RU"/>
        </w:rPr>
        <w:t>ею</w:t>
      </w:r>
      <w:r w:rsidRPr="00BF0B3A">
        <w:rPr>
          <w:rFonts w:ascii="Times New Roman" w:eastAsia="Times New Roman" w:hAnsi="Times New Roman"/>
          <w:color w:val="000000"/>
          <w:sz w:val="24"/>
          <w:szCs w:val="24"/>
          <w:lang w:eastAsia="ru-RU"/>
        </w:rPr>
        <w:t xml:space="preserve">, </w:t>
      </w:r>
      <w:r w:rsidR="00616193">
        <w:rPr>
          <w:rFonts w:ascii="Times New Roman" w:eastAsia="Times New Roman" w:hAnsi="Times New Roman"/>
          <w:color w:val="000000"/>
          <w:sz w:val="24"/>
          <w:szCs w:val="24"/>
          <w:lang w:eastAsia="ru-RU"/>
        </w:rPr>
        <w:t>ее казенным</w:t>
      </w:r>
      <w:r w:rsidRPr="00BF0B3A">
        <w:rPr>
          <w:rFonts w:ascii="Times New Roman" w:eastAsia="Times New Roman" w:hAnsi="Times New Roman"/>
          <w:color w:val="000000"/>
          <w:sz w:val="24"/>
          <w:szCs w:val="24"/>
          <w:lang w:eastAsia="ru-RU"/>
        </w:rPr>
        <w:t xml:space="preserve"> учреждени</w:t>
      </w:r>
      <w:r w:rsidR="00616193">
        <w:rPr>
          <w:rFonts w:ascii="Times New Roman" w:eastAsia="Times New Roman" w:hAnsi="Times New Roman"/>
          <w:color w:val="000000"/>
          <w:sz w:val="24"/>
          <w:szCs w:val="24"/>
          <w:lang w:eastAsia="ru-RU"/>
        </w:rPr>
        <w:t>ем</w:t>
      </w:r>
      <w:r w:rsidRPr="00BF0B3A">
        <w:rPr>
          <w:rFonts w:ascii="Times New Roman" w:eastAsia="Times New Roman" w:hAnsi="Times New Roman"/>
          <w:color w:val="000000"/>
          <w:sz w:val="24"/>
          <w:szCs w:val="24"/>
          <w:lang w:eastAsia="ru-RU"/>
        </w:rPr>
        <w:t>, на котор</w:t>
      </w:r>
      <w:r w:rsidR="00616193">
        <w:rPr>
          <w:rFonts w:ascii="Times New Roman" w:eastAsia="Times New Roman" w:hAnsi="Times New Roman"/>
          <w:color w:val="000000"/>
          <w:sz w:val="24"/>
          <w:szCs w:val="24"/>
          <w:lang w:eastAsia="ru-RU"/>
        </w:rPr>
        <w:t>ое</w:t>
      </w:r>
      <w:r w:rsidRPr="00BF0B3A">
        <w:rPr>
          <w:rFonts w:ascii="Times New Roman" w:eastAsia="Times New Roman" w:hAnsi="Times New Roman"/>
          <w:color w:val="000000"/>
          <w:sz w:val="24"/>
          <w:szCs w:val="24"/>
          <w:lang w:eastAsia="ru-RU"/>
        </w:rPr>
        <w:t xml:space="preserve"> распространя</w:t>
      </w:r>
      <w:r w:rsidR="00616193">
        <w:rPr>
          <w:rFonts w:ascii="Times New Roman" w:eastAsia="Times New Roman" w:hAnsi="Times New Roman"/>
          <w:color w:val="000000"/>
          <w:sz w:val="24"/>
          <w:szCs w:val="24"/>
          <w:lang w:eastAsia="ru-RU"/>
        </w:rPr>
        <w:t>е</w:t>
      </w:r>
      <w:r w:rsidRPr="00BF0B3A">
        <w:rPr>
          <w:rFonts w:ascii="Times New Roman" w:eastAsia="Times New Roman" w:hAnsi="Times New Roman"/>
          <w:color w:val="000000"/>
          <w:sz w:val="24"/>
          <w:szCs w:val="24"/>
          <w:lang w:eastAsia="ru-RU"/>
        </w:rPr>
        <w:t>тся положения Федерального закона, отдельным видам товаров, работ, услуг (в том числе предельные цены товаров, работ, услуг) и (или) нормативные затраты на обеспе</w:t>
      </w:r>
      <w:r w:rsidR="00937BC4" w:rsidRPr="00BF0B3A">
        <w:rPr>
          <w:rFonts w:ascii="Times New Roman" w:eastAsia="Times New Roman" w:hAnsi="Times New Roman"/>
          <w:color w:val="000000"/>
          <w:sz w:val="24"/>
          <w:szCs w:val="24"/>
          <w:lang w:eastAsia="ru-RU"/>
        </w:rPr>
        <w:t>чение функций указанных органов</w:t>
      </w:r>
      <w:r w:rsidRPr="00BF0B3A">
        <w:rPr>
          <w:rFonts w:ascii="Times New Roman" w:eastAsia="Times New Roman" w:hAnsi="Times New Roman"/>
          <w:color w:val="000000"/>
          <w:sz w:val="24"/>
          <w:szCs w:val="24"/>
          <w:lang w:eastAsia="ru-RU"/>
        </w:rPr>
        <w:t>.</w:t>
      </w:r>
    </w:p>
    <w:p w:rsidR="003F583A" w:rsidRPr="00BF0B3A" w:rsidRDefault="003E4E34"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4</w:t>
      </w:r>
      <w:r w:rsidR="003F583A" w:rsidRPr="00BF0B3A">
        <w:rPr>
          <w:rFonts w:ascii="Times New Roman" w:eastAsia="Times New Roman" w:hAnsi="Times New Roman"/>
          <w:color w:val="000000"/>
          <w:sz w:val="24"/>
          <w:szCs w:val="24"/>
          <w:lang w:eastAsia="ru-RU"/>
        </w:rPr>
        <w:t xml:space="preserve">. </w:t>
      </w:r>
      <w:r w:rsidR="00616193">
        <w:rPr>
          <w:rFonts w:ascii="Times New Roman" w:eastAsia="Times New Roman" w:hAnsi="Times New Roman"/>
          <w:color w:val="000000"/>
          <w:sz w:val="24"/>
          <w:szCs w:val="24"/>
          <w:lang w:eastAsia="ru-RU"/>
        </w:rPr>
        <w:t>Администрация муниципального образования</w:t>
      </w:r>
      <w:r w:rsidR="003F583A" w:rsidRPr="00BF0B3A">
        <w:rPr>
          <w:rFonts w:ascii="Times New Roman" w:eastAsia="Times New Roman" w:hAnsi="Times New Roman"/>
          <w:color w:val="000000"/>
          <w:sz w:val="24"/>
          <w:szCs w:val="24"/>
          <w:lang w:eastAsia="ru-RU"/>
        </w:rPr>
        <w:t>, являющ</w:t>
      </w:r>
      <w:r w:rsidR="00616193">
        <w:rPr>
          <w:rFonts w:ascii="Times New Roman" w:eastAsia="Times New Roman" w:hAnsi="Times New Roman"/>
          <w:color w:val="000000"/>
          <w:sz w:val="24"/>
          <w:szCs w:val="24"/>
          <w:lang w:eastAsia="ru-RU"/>
        </w:rPr>
        <w:t>ая</w:t>
      </w:r>
      <w:r w:rsidR="003F583A" w:rsidRPr="00BF0B3A">
        <w:rPr>
          <w:rFonts w:ascii="Times New Roman" w:eastAsia="Times New Roman" w:hAnsi="Times New Roman"/>
          <w:color w:val="000000"/>
          <w:sz w:val="24"/>
          <w:szCs w:val="24"/>
          <w:lang w:eastAsia="ru-RU"/>
        </w:rPr>
        <w:t>ся в соответствии с бюджетным законодательств</w:t>
      </w:r>
      <w:r w:rsidR="00616193">
        <w:rPr>
          <w:rFonts w:ascii="Times New Roman" w:eastAsia="Times New Roman" w:hAnsi="Times New Roman"/>
          <w:color w:val="000000"/>
          <w:sz w:val="24"/>
          <w:szCs w:val="24"/>
          <w:lang w:eastAsia="ru-RU"/>
        </w:rPr>
        <w:t>ом Российской Федерации главным</w:t>
      </w:r>
      <w:r w:rsidR="003F583A" w:rsidRPr="00BF0B3A">
        <w:rPr>
          <w:rFonts w:ascii="Times New Roman" w:eastAsia="Times New Roman" w:hAnsi="Times New Roman"/>
          <w:color w:val="000000"/>
          <w:sz w:val="24"/>
          <w:szCs w:val="24"/>
          <w:lang w:eastAsia="ru-RU"/>
        </w:rPr>
        <w:t xml:space="preserve"> распорядител</w:t>
      </w:r>
      <w:r w:rsidR="00616193">
        <w:rPr>
          <w:rFonts w:ascii="Times New Roman" w:eastAsia="Times New Roman" w:hAnsi="Times New Roman"/>
          <w:color w:val="000000"/>
          <w:sz w:val="24"/>
          <w:szCs w:val="24"/>
          <w:lang w:eastAsia="ru-RU"/>
        </w:rPr>
        <w:t>ем</w:t>
      </w:r>
      <w:r w:rsidR="003F583A" w:rsidRPr="00BF0B3A">
        <w:rPr>
          <w:rFonts w:ascii="Times New Roman" w:eastAsia="Times New Roman" w:hAnsi="Times New Roman"/>
          <w:color w:val="000000"/>
          <w:sz w:val="24"/>
          <w:szCs w:val="24"/>
          <w:lang w:eastAsia="ru-RU"/>
        </w:rPr>
        <w:t xml:space="preserve"> бюджетных средств, на основании правил нормирования, установленных в соответствии с частями 2, 4, 5 настоящих Требований, вправе утвердить:</w:t>
      </w:r>
    </w:p>
    <w:p w:rsidR="003F583A" w:rsidRPr="00BF0B3A" w:rsidRDefault="003F583A"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ведомственные перечни товаров, работ, услуг, подлежащих обязательному нормированию, приобретаемых заказчиками, находящимися в ведении </w:t>
      </w:r>
      <w:r w:rsidR="005E2160">
        <w:rPr>
          <w:rFonts w:ascii="Times New Roman" w:eastAsia="Times New Roman" w:hAnsi="Times New Roman"/>
          <w:color w:val="000000"/>
          <w:sz w:val="24"/>
          <w:szCs w:val="24"/>
          <w:lang w:eastAsia="ru-RU"/>
        </w:rPr>
        <w:t>администрации</w:t>
      </w:r>
      <w:r w:rsidRPr="00BF0B3A">
        <w:rPr>
          <w:rFonts w:ascii="Times New Roman" w:eastAsia="Times New Roman" w:hAnsi="Times New Roman"/>
          <w:color w:val="000000"/>
          <w:sz w:val="24"/>
          <w:szCs w:val="24"/>
          <w:lang w:eastAsia="ru-RU"/>
        </w:rPr>
        <w:t>, указанной корпорации (далее - ведомственные перечни товаров, работ, услуг, подлежащих обязательному нормированию).</w:t>
      </w:r>
    </w:p>
    <w:p w:rsidR="003F583A" w:rsidRPr="00BF0B3A" w:rsidRDefault="003F583A" w:rsidP="00653221">
      <w:pPr>
        <w:shd w:val="clear" w:color="auto" w:fill="FFFFFF"/>
        <w:spacing w:after="0" w:line="0" w:lineRule="atLeast"/>
        <w:ind w:firstLine="540"/>
        <w:jc w:val="both"/>
        <w:rPr>
          <w:rFonts w:ascii="Times New Roman" w:eastAsia="Times New Roman" w:hAnsi="Times New Roman"/>
          <w:color w:val="000000"/>
          <w:sz w:val="24"/>
          <w:szCs w:val="24"/>
          <w:lang w:eastAsia="ru-RU"/>
        </w:rPr>
      </w:pPr>
      <w:proofErr w:type="gramStart"/>
      <w:r w:rsidRPr="00BF0B3A">
        <w:rPr>
          <w:rFonts w:ascii="Times New Roman" w:eastAsia="Times New Roman" w:hAnsi="Times New Roman"/>
          <w:color w:val="000000"/>
          <w:sz w:val="24"/>
          <w:szCs w:val="24"/>
          <w:lang w:eastAsia="ru-RU"/>
        </w:rPr>
        <w:t>Ведомственными перечнями товаров, работ, услуг, подлежащих обязательному нормированию, определяются товары, работы, услуги, подлежащие обязательному нормированию, помимо установленных перечнями товаров, работ, услуг для обеспечения  муниципальных нужд, подлежащих обязательному нормированию.</w:t>
      </w:r>
      <w:proofErr w:type="gramEnd"/>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5</w:t>
      </w:r>
      <w:r w:rsidR="003F583A" w:rsidRPr="00BF0B3A">
        <w:rPr>
          <w:rFonts w:ascii="Times New Roman" w:eastAsia="Times New Roman" w:hAnsi="Times New Roman"/>
          <w:color w:val="000000"/>
          <w:sz w:val="24"/>
          <w:szCs w:val="24"/>
          <w:lang w:eastAsia="ru-RU"/>
        </w:rPr>
        <w:t>. Проекты правовых актов и утвержденные правовые акты о нормировании в сфере закупок товаров, работ и услуг для обеспечения муниципальных нужд, указанные в пунктах 2-7 настоящих Требований, подлежат размещению в единой информационной системе.</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6</w:t>
      </w:r>
      <w:r w:rsidR="003F583A" w:rsidRPr="00BF0B3A">
        <w:rPr>
          <w:rFonts w:ascii="Times New Roman" w:eastAsia="Times New Roman" w:hAnsi="Times New Roman"/>
          <w:color w:val="000000"/>
          <w:sz w:val="24"/>
          <w:szCs w:val="24"/>
          <w:lang w:eastAsia="ru-RU"/>
        </w:rPr>
        <w:t>. Правила нормирования в сфере закупок товаров, работ, услуг для обеспечения муниципальных нужд должны содержать:</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объектов и предметов нормирования;</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порядка анализа нужд муниципального заказчика с целью формирования требований к приобретаемым муниципальными заказчиками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форму описания требований к приобретаемым муниципальными заказчиками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определение методов установления требований к приобретаемым муниципальными заказчиками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порядок разработки и утверждения правовых муниципальных правовых актов о нормировании в сфере закупок товаров, работ, услуг;</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порядок пересмотра утвержденных требований к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по размещению проектов правовых актов о нормировании в сфере закупок товаров, работ, услуг, утвержденных правовых актов в единой информационной системе.</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7</w:t>
      </w:r>
      <w:r w:rsidR="003F583A" w:rsidRPr="00BF0B3A">
        <w:rPr>
          <w:rFonts w:ascii="Times New Roman" w:eastAsia="Times New Roman" w:hAnsi="Times New Roman"/>
          <w:color w:val="000000"/>
          <w:sz w:val="24"/>
          <w:szCs w:val="24"/>
          <w:lang w:eastAsia="ru-RU"/>
        </w:rPr>
        <w:t>. Требования к отдельным видам товаров, работ, услуг (в том числе предельные цены товаров, работ, услуг) и (или) нормативные затраты на обеспечение функций муниципальных заказчиков должны содержать:</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товаров, работ, услуг, подлежащих нормированию;</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товаров, работ, услуг, подлежащих нормированию;</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единицы измерения параметров,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r w:rsidR="00972F6B" w:rsidRPr="00BF0B3A">
        <w:rPr>
          <w:rFonts w:ascii="Times New Roman" w:eastAsia="Times New Roman" w:hAnsi="Times New Roman"/>
          <w:color w:val="000000"/>
          <w:sz w:val="24"/>
          <w:szCs w:val="24"/>
          <w:lang w:eastAsia="ru-RU"/>
        </w:rPr>
        <w:t>;</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конкретные числовые значения, или качественные характеристики потребительских свойств (функциональных особенностей) товаров, работ, услуг, по которым устанавливается требование к приобретаемым товарам, работам, услугам.</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8</w:t>
      </w:r>
      <w:r w:rsidR="003F583A" w:rsidRPr="00BF0B3A">
        <w:rPr>
          <w:rFonts w:ascii="Times New Roman" w:eastAsia="Times New Roman" w:hAnsi="Times New Roman"/>
          <w:color w:val="000000"/>
          <w:sz w:val="24"/>
          <w:szCs w:val="24"/>
          <w:lang w:eastAsia="ru-RU"/>
        </w:rPr>
        <w:t>. Требования к товарам, работам, услугам, приобретаемым для обеспечения муниципальных нужд должны устанавливаться с учетом мероприятий по оптимизации деятельности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3F583A" w:rsidRPr="00BF0B3A" w:rsidRDefault="003E4E34"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9</w:t>
      </w:r>
      <w:r w:rsidR="003F583A" w:rsidRPr="00BF0B3A">
        <w:rPr>
          <w:rFonts w:ascii="Times New Roman" w:eastAsia="Times New Roman" w:hAnsi="Times New Roman"/>
          <w:color w:val="000000"/>
          <w:sz w:val="24"/>
          <w:szCs w:val="24"/>
          <w:lang w:eastAsia="ru-RU"/>
        </w:rPr>
        <w:t>. При утверждении требований к товарам, работам и услугам, приобретаемым муниципальными учреждениями, должны учитываться утвержденные нормативные затраты на оказание муниципальными учреждениями, соответственно,  муниципальных услуг (выполнение работ) и нормативные затраты на содержание имущества муниципальных учреждений.</w:t>
      </w:r>
    </w:p>
    <w:p w:rsidR="003F583A" w:rsidRPr="00BF0B3A" w:rsidRDefault="003F583A" w:rsidP="00653221">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Утвержденные органами местного самоуправления, осуществляющими функции и полномочия учредителя, соответственно,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утвержденных 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3F583A" w:rsidRPr="00BF0B3A" w:rsidRDefault="003F583A" w:rsidP="00972F6B">
      <w:pPr>
        <w:shd w:val="clear" w:color="auto" w:fill="FFFFFF"/>
        <w:spacing w:after="0" w:line="0" w:lineRule="atLeast"/>
        <w:jc w:val="both"/>
        <w:rPr>
          <w:rFonts w:ascii="Times New Roman" w:eastAsia="Times New Roman" w:hAnsi="Times New Roman"/>
          <w:color w:val="000000"/>
          <w:sz w:val="24"/>
          <w:szCs w:val="24"/>
          <w:lang w:eastAsia="ru-RU"/>
        </w:rPr>
      </w:pPr>
    </w:p>
    <w:p w:rsidR="003F583A" w:rsidRPr="00BF0B3A" w:rsidRDefault="003F583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b/>
          <w:bCs/>
          <w:color w:val="000000"/>
          <w:sz w:val="24"/>
          <w:szCs w:val="24"/>
          <w:lang w:eastAsia="ru-RU"/>
        </w:rPr>
        <w:t> </w:t>
      </w:r>
    </w:p>
    <w:p w:rsidR="003F583A" w:rsidRPr="00BF0B3A" w:rsidRDefault="003F583A" w:rsidP="00972F6B">
      <w:pPr>
        <w:numPr>
          <w:ilvl w:val="0"/>
          <w:numId w:val="2"/>
        </w:numPr>
        <w:shd w:val="clear" w:color="auto" w:fill="FFFFFF"/>
        <w:spacing w:after="0" w:line="0" w:lineRule="atLeast"/>
        <w:ind w:left="0" w:firstLine="0"/>
        <w:jc w:val="center"/>
        <w:rPr>
          <w:rFonts w:ascii="Times New Roman" w:eastAsia="Times New Roman" w:hAnsi="Times New Roman"/>
          <w:b/>
          <w:bCs/>
          <w:color w:val="000000"/>
          <w:sz w:val="24"/>
          <w:szCs w:val="24"/>
          <w:lang w:eastAsia="ru-RU"/>
        </w:rPr>
      </w:pPr>
      <w:r w:rsidRPr="00BF0B3A">
        <w:rPr>
          <w:rFonts w:ascii="Times New Roman" w:eastAsia="Times New Roman" w:hAnsi="Times New Roman"/>
          <w:b/>
          <w:bCs/>
          <w:color w:val="000000"/>
          <w:sz w:val="24"/>
          <w:szCs w:val="24"/>
          <w:lang w:eastAsia="ru-RU"/>
        </w:rPr>
        <w:t>Правила формирования перечня товаров, работ, услуг, подлежащих обязательному нормированию</w:t>
      </w:r>
    </w:p>
    <w:p w:rsidR="00972F6B" w:rsidRPr="00BF0B3A" w:rsidRDefault="00972F6B" w:rsidP="00972F6B">
      <w:pPr>
        <w:shd w:val="clear" w:color="auto" w:fill="FFFFFF"/>
        <w:spacing w:after="0" w:line="0" w:lineRule="atLeast"/>
        <w:ind w:left="720"/>
        <w:rPr>
          <w:rFonts w:ascii="Times New Roman" w:eastAsia="Times New Roman" w:hAnsi="Times New Roman"/>
          <w:color w:val="000000"/>
          <w:sz w:val="24"/>
          <w:szCs w:val="24"/>
          <w:lang w:eastAsia="ru-RU"/>
        </w:rPr>
      </w:pP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 Перечень товаров, работ, услуг, подлежащих обязательному нормированию (далее также – Перечень) формируется в целях определения товаров, работ, услуг, приобретаемых для обеспечения муниципальных нужд, для которых разрабатываются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2. Перечень товаров, работ, услуг для обеспечения муниципальных нужд, подлежащих обязательному нормированию, утверждается, администрацией </w:t>
      </w:r>
      <w:r w:rsidR="00637682" w:rsidRPr="00BF0B3A">
        <w:rPr>
          <w:rFonts w:ascii="Times New Roman" w:eastAsia="Times New Roman" w:hAnsi="Times New Roman"/>
          <w:color w:val="000000"/>
          <w:sz w:val="24"/>
          <w:szCs w:val="24"/>
          <w:lang w:eastAsia="ru-RU"/>
        </w:rPr>
        <w:t xml:space="preserve">муниципального образования </w:t>
      </w:r>
      <w:r w:rsidRPr="00BF0B3A">
        <w:rPr>
          <w:rFonts w:ascii="Times New Roman" w:eastAsia="Times New Roman" w:hAnsi="Times New Roman"/>
          <w:color w:val="000000"/>
          <w:sz w:val="24"/>
          <w:szCs w:val="24"/>
          <w:lang w:eastAsia="ru-RU"/>
        </w:rPr>
        <w:t>по форме согласно приложению 1.</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3. Перечень формируется по группам «Товары», «Работы», «Услуги» и содержит:</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код общероссийских классификаторов и каталогов товаров, работ и услуг для обеспечения муниципальных нужд;</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описание единиц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органа  местного самоуправления, который утверждает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4. </w:t>
      </w:r>
      <w:r w:rsidR="005E2160">
        <w:rPr>
          <w:rFonts w:ascii="Times New Roman" w:eastAsia="Times New Roman" w:hAnsi="Times New Roman"/>
          <w:color w:val="000000"/>
          <w:sz w:val="24"/>
          <w:szCs w:val="24"/>
          <w:lang w:eastAsia="ru-RU"/>
        </w:rPr>
        <w:t>Администрация муниципального образования</w:t>
      </w:r>
      <w:r w:rsidRPr="00BF0B3A">
        <w:rPr>
          <w:rFonts w:ascii="Times New Roman" w:eastAsia="Times New Roman" w:hAnsi="Times New Roman"/>
          <w:color w:val="000000"/>
          <w:sz w:val="24"/>
          <w:szCs w:val="24"/>
          <w:lang w:eastAsia="ru-RU"/>
        </w:rPr>
        <w:t>, являющ</w:t>
      </w:r>
      <w:r w:rsidR="005E2160">
        <w:rPr>
          <w:rFonts w:ascii="Times New Roman" w:eastAsia="Times New Roman" w:hAnsi="Times New Roman"/>
          <w:color w:val="000000"/>
          <w:sz w:val="24"/>
          <w:szCs w:val="24"/>
          <w:lang w:eastAsia="ru-RU"/>
        </w:rPr>
        <w:t>ая</w:t>
      </w:r>
      <w:r w:rsidRPr="00BF0B3A">
        <w:rPr>
          <w:rFonts w:ascii="Times New Roman" w:eastAsia="Times New Roman" w:hAnsi="Times New Roman"/>
          <w:color w:val="000000"/>
          <w:sz w:val="24"/>
          <w:szCs w:val="24"/>
          <w:lang w:eastAsia="ru-RU"/>
        </w:rPr>
        <w:t>ся в соответствии с бюджетным законодательств</w:t>
      </w:r>
      <w:r w:rsidR="005E2160">
        <w:rPr>
          <w:rFonts w:ascii="Times New Roman" w:eastAsia="Times New Roman" w:hAnsi="Times New Roman"/>
          <w:color w:val="000000"/>
          <w:sz w:val="24"/>
          <w:szCs w:val="24"/>
          <w:lang w:eastAsia="ru-RU"/>
        </w:rPr>
        <w:t>ом Российской Федерации главным</w:t>
      </w:r>
      <w:r w:rsidRPr="00BF0B3A">
        <w:rPr>
          <w:rFonts w:ascii="Times New Roman" w:eastAsia="Times New Roman" w:hAnsi="Times New Roman"/>
          <w:color w:val="000000"/>
          <w:sz w:val="24"/>
          <w:szCs w:val="24"/>
          <w:lang w:eastAsia="ru-RU"/>
        </w:rPr>
        <w:t xml:space="preserve"> распорядител</w:t>
      </w:r>
      <w:r w:rsidR="005E2160">
        <w:rPr>
          <w:rFonts w:ascii="Times New Roman" w:eastAsia="Times New Roman" w:hAnsi="Times New Roman"/>
          <w:color w:val="000000"/>
          <w:sz w:val="24"/>
          <w:szCs w:val="24"/>
          <w:lang w:eastAsia="ru-RU"/>
        </w:rPr>
        <w:t>ем</w:t>
      </w:r>
      <w:r w:rsidRPr="00BF0B3A">
        <w:rPr>
          <w:rFonts w:ascii="Times New Roman" w:eastAsia="Times New Roman" w:hAnsi="Times New Roman"/>
          <w:color w:val="000000"/>
          <w:sz w:val="24"/>
          <w:szCs w:val="24"/>
          <w:lang w:eastAsia="ru-RU"/>
        </w:rPr>
        <w:t xml:space="preserve"> бюджетных средств, вправе утвердить ведомственные перечни товаров, работ, услуг, подлежащих обязательному нормированию, приобретаемых заказчиками, находящимися в ведении</w:t>
      </w:r>
      <w:r w:rsidR="00842798" w:rsidRPr="00BF0B3A">
        <w:rPr>
          <w:rFonts w:ascii="Times New Roman" w:eastAsia="Times New Roman" w:hAnsi="Times New Roman"/>
          <w:color w:val="000000"/>
          <w:sz w:val="24"/>
          <w:szCs w:val="24"/>
          <w:lang w:eastAsia="ru-RU"/>
        </w:rPr>
        <w:t xml:space="preserve"> </w:t>
      </w:r>
      <w:r w:rsidR="005E2160">
        <w:rPr>
          <w:rFonts w:ascii="Times New Roman" w:eastAsia="Times New Roman" w:hAnsi="Times New Roman"/>
          <w:color w:val="000000"/>
          <w:sz w:val="24"/>
          <w:szCs w:val="24"/>
          <w:lang w:eastAsia="ru-RU"/>
        </w:rPr>
        <w:t>администрации муниципального образования</w:t>
      </w:r>
      <w:r w:rsidRPr="00BF0B3A">
        <w:rPr>
          <w:rFonts w:ascii="Times New Roman" w:eastAsia="Times New Roman" w:hAnsi="Times New Roman"/>
          <w:color w:val="000000"/>
          <w:sz w:val="24"/>
          <w:szCs w:val="24"/>
          <w:lang w:eastAsia="ru-RU"/>
        </w:rPr>
        <w:t xml:space="preserve"> (далее - Ведомственные перечни).</w:t>
      </w:r>
    </w:p>
    <w:p w:rsidR="003F583A" w:rsidRPr="00BF0B3A" w:rsidRDefault="003F583A" w:rsidP="00972F6B">
      <w:pPr>
        <w:shd w:val="clear" w:color="auto" w:fill="FFFFFF"/>
        <w:spacing w:after="0" w:line="0" w:lineRule="atLeast"/>
        <w:ind w:firstLine="540"/>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Ведомственными перечнями определяются товары, работы, услуги, подлежащие обязательному нормированию, помимо установленных перечнями товаров, работ, услуг для обеспечения муниципальных нужд, подлежащих обязательному нормированию.</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5. Ведомственный перечень формируется по группам «Товары», «Работы», «Услуги» и содержит:</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код общероссийских классификаторов и каталогов товаров, работ и услуг для государственных и муниципальных нужд;</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единицы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6. Товары, работы, услуги включаются в  Перечень и Ведомственные перечни в следующих случаях:</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приобретаемые товары, работы, услуги невозможно (сложно) однозначно связать с реальными потребностями (нуждами) заказчика, что приводит к нерациональному и избыточному потреблению, либо недопотреблению и как следствие к неэффективности использования бюджетных средств, снижению качества деятельности заказчика;</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товар, работа, услуга одного вида может обладать различными потребительскими свойствами, обеспечивающими существенную дифференциацию цен, при одинаковом (практически одинаковом) функциональном назначении;</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необходимо стимулировать (ограничить) спрос на товары, работы, услуги и развивать (сужать) рынки таких товаров, работ, услуг;</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необходимо внедрять новые  стандарты потребления ресурсов, необходимых для эффективного осуществления деятельности заказчиком;</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товар, работа, услуга является </w:t>
      </w:r>
      <w:proofErr w:type="spellStart"/>
      <w:r w:rsidRPr="00BF0B3A">
        <w:rPr>
          <w:rFonts w:ascii="Times New Roman" w:eastAsia="Times New Roman" w:hAnsi="Times New Roman"/>
          <w:color w:val="000000"/>
          <w:sz w:val="24"/>
          <w:szCs w:val="24"/>
          <w:lang w:eastAsia="ru-RU"/>
        </w:rPr>
        <w:t>комплиментарным</w:t>
      </w:r>
      <w:proofErr w:type="spellEnd"/>
      <w:r w:rsidRPr="00BF0B3A">
        <w:rPr>
          <w:rFonts w:ascii="Times New Roman" w:eastAsia="Times New Roman" w:hAnsi="Times New Roman"/>
          <w:color w:val="000000"/>
          <w:sz w:val="24"/>
          <w:szCs w:val="24"/>
          <w:lang w:eastAsia="ru-RU"/>
        </w:rPr>
        <w:t xml:space="preserve"> или заменителем товара, р</w:t>
      </w:r>
      <w:r w:rsidR="00842798" w:rsidRPr="00BF0B3A">
        <w:rPr>
          <w:rFonts w:ascii="Times New Roman" w:eastAsia="Times New Roman" w:hAnsi="Times New Roman"/>
          <w:color w:val="000000"/>
          <w:sz w:val="24"/>
          <w:szCs w:val="24"/>
          <w:lang w:eastAsia="ru-RU"/>
        </w:rPr>
        <w:t>аботы, услуги, которые подлежат</w:t>
      </w:r>
      <w:r w:rsidRPr="00BF0B3A">
        <w:rPr>
          <w:rFonts w:ascii="Times New Roman" w:eastAsia="Times New Roman" w:hAnsi="Times New Roman"/>
          <w:color w:val="000000"/>
          <w:sz w:val="24"/>
          <w:szCs w:val="24"/>
          <w:lang w:eastAsia="ru-RU"/>
        </w:rPr>
        <w:t xml:space="preserve"> обязательному нормированию.</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7. Наименование товаров, работ, услуг определяется в соответствии с наименованиями  общероссийских классификаторов и каталогов товаров, работ и услуг для муниципа</w:t>
      </w:r>
      <w:r w:rsidR="00842798" w:rsidRPr="00BF0B3A">
        <w:rPr>
          <w:rFonts w:ascii="Times New Roman" w:eastAsia="Times New Roman" w:hAnsi="Times New Roman"/>
          <w:color w:val="000000"/>
          <w:sz w:val="24"/>
          <w:szCs w:val="24"/>
          <w:lang w:eastAsia="ru-RU"/>
        </w:rPr>
        <w:t>льных</w:t>
      </w:r>
      <w:r w:rsidRPr="00BF0B3A">
        <w:rPr>
          <w:rFonts w:ascii="Times New Roman" w:eastAsia="Times New Roman" w:hAnsi="Times New Roman"/>
          <w:color w:val="000000"/>
          <w:sz w:val="24"/>
          <w:szCs w:val="24"/>
          <w:lang w:eastAsia="ru-RU"/>
        </w:rPr>
        <w:t xml:space="preserve"> нужд, утвержденных в установленном порядке.</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8. Запрещается в наименовании товара указывать конкретного производителя товара, конкретный товарный знак, за исключением случаев осуществления закупки у единственного поставщика.</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9. Функциональные требования товара, работ, услуг определяется целями и условиями  использования соответствующего товара, работы, услуги. Для одного наименования товара, работы, услуги может указываться несколько разных функциональных назначений, если нормированию подлежат товары, работы, услуги, относящиеся к одному классу, подклассу, группе, подгруппе, виду, категории, подкатегории классификаторов и каталогов товаров, работ и услуг для государственных (муниципальных) нужд, но отличающиеся по функциональному назначению, используются для удовлетворения разных нужд заказчиков.</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10. К параметрам, характеризующим товар, работу, услуги их потребительские свойства (функциональные характеристики), по которым устанавливается требования к приобретаемым товарам, работам, услугам относятся количественные (объемные), качественные и иные характеристики потребительских свойств товаров, работ, услуг, которые подлежат нормированию (цена, объем или количество, площадь, мощность, срок использования и т.п.).</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11. Единицы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 определяются в абсолютных или удельных величинах (10 000 населения, на 1 </w:t>
      </w:r>
      <w:r w:rsidR="00937BC4" w:rsidRPr="00BF0B3A">
        <w:rPr>
          <w:rFonts w:ascii="Times New Roman" w:eastAsia="Times New Roman" w:hAnsi="Times New Roman"/>
          <w:color w:val="000000"/>
          <w:sz w:val="24"/>
          <w:szCs w:val="24"/>
          <w:lang w:eastAsia="ru-RU"/>
        </w:rPr>
        <w:t>муниципальную</w:t>
      </w:r>
      <w:r w:rsidRPr="00BF0B3A">
        <w:rPr>
          <w:rFonts w:ascii="Times New Roman" w:eastAsia="Times New Roman" w:hAnsi="Times New Roman"/>
          <w:color w:val="000000"/>
          <w:sz w:val="24"/>
          <w:szCs w:val="24"/>
          <w:lang w:eastAsia="ru-RU"/>
        </w:rPr>
        <w:t xml:space="preserve"> функцию или услугу, административную процедуру, административное действие, структурное подразделение, муниципального служащего, квадратный метр площади помещений, транспортное средство, единицу оборудования и т.п.).</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12. Ведомственный перечень утверждается по форме согласно приложению 2.</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13. Проекты правовых актов и утвержденные правовые акты, устанавливающие Перечень товаров, работ, услуг, подлежащих обязательному нормированию, и ведомственные перечни товаров, работ, услуг, подлежащих обязательному нормированию, а также утвержденные акты, подлежат размещению в единой информационной системе.</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14. Перечень товаров, работ, услуг, подлежащих обязательному нормированию, ведомственные перечни товаров, работ, услуг, подлежащих обязательному нормированию, подлежат пересмотру в случае:</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появления  новых товаров, работ, услуг, которые могут более эффективно (с меньшими затратами) удовлетворять нужды заказчиков;</w:t>
      </w:r>
    </w:p>
    <w:p w:rsidR="003F583A" w:rsidRPr="00BF0B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3F583A" w:rsidRDefault="003F583A"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15. Внесение изменений в правовые акты администрации</w:t>
      </w:r>
      <w:r w:rsidR="00842798" w:rsidRPr="00BF0B3A">
        <w:rPr>
          <w:rFonts w:ascii="Times New Roman" w:eastAsia="Times New Roman" w:hAnsi="Times New Roman"/>
          <w:color w:val="000000"/>
          <w:sz w:val="24"/>
          <w:szCs w:val="24"/>
          <w:lang w:eastAsia="ru-RU"/>
        </w:rPr>
        <w:t xml:space="preserve"> муниципального образования</w:t>
      </w:r>
      <w:r w:rsidRPr="00BF0B3A">
        <w:rPr>
          <w:rFonts w:ascii="Times New Roman" w:eastAsia="Times New Roman" w:hAnsi="Times New Roman"/>
          <w:color w:val="000000"/>
          <w:sz w:val="24"/>
          <w:szCs w:val="24"/>
          <w:lang w:eastAsia="ru-RU"/>
        </w:rPr>
        <w:t>, устанавливающие перечни товаров, работ, услуг, подлежащих обязательному нормированию, осуществляется в порядке, предусмотренном для утверждения соответствующих правовых актов.</w:t>
      </w:r>
    </w:p>
    <w:p w:rsidR="00F836B6" w:rsidRPr="00BF0B3A" w:rsidRDefault="00F836B6" w:rsidP="00972F6B">
      <w:pPr>
        <w:shd w:val="clear" w:color="auto" w:fill="FFFFFF"/>
        <w:spacing w:after="0" w:line="0" w:lineRule="atLeast"/>
        <w:ind w:firstLine="709"/>
        <w:jc w:val="both"/>
        <w:rPr>
          <w:rFonts w:ascii="Times New Roman" w:eastAsia="Times New Roman" w:hAnsi="Times New Roman"/>
          <w:color w:val="000000"/>
          <w:sz w:val="24"/>
          <w:szCs w:val="24"/>
          <w:lang w:eastAsia="ru-RU"/>
        </w:rPr>
      </w:pPr>
    </w:p>
    <w:p w:rsidR="0038015B" w:rsidRPr="00BF0B3A" w:rsidRDefault="0017022B" w:rsidP="0038015B">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b/>
          <w:bCs/>
          <w:color w:val="000000"/>
          <w:sz w:val="24"/>
          <w:szCs w:val="24"/>
          <w:lang w:eastAsia="ru-RU"/>
        </w:rPr>
        <w:t>4</w:t>
      </w:r>
      <w:r w:rsidR="0038015B" w:rsidRPr="00BF0B3A">
        <w:rPr>
          <w:rFonts w:ascii="Times New Roman" w:eastAsia="Times New Roman" w:hAnsi="Times New Roman"/>
          <w:b/>
          <w:bCs/>
          <w:color w:val="000000"/>
          <w:sz w:val="24"/>
          <w:szCs w:val="24"/>
          <w:lang w:eastAsia="ru-RU"/>
        </w:rPr>
        <w:t>. Общие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заказчика</w:t>
      </w:r>
    </w:p>
    <w:p w:rsidR="0038015B" w:rsidRPr="00BF0B3A" w:rsidRDefault="0038015B" w:rsidP="0038015B">
      <w:pPr>
        <w:shd w:val="clear" w:color="auto" w:fill="FFFFFF"/>
        <w:spacing w:after="0" w:line="0" w:lineRule="atLeast"/>
        <w:rPr>
          <w:rFonts w:ascii="Times New Roman" w:eastAsia="Times New Roman" w:hAnsi="Times New Roman"/>
          <w:color w:val="000000"/>
          <w:sz w:val="24"/>
          <w:szCs w:val="24"/>
          <w:lang w:eastAsia="ru-RU"/>
        </w:rPr>
      </w:pPr>
      <w:r w:rsidRPr="00BF0B3A">
        <w:rPr>
          <w:rFonts w:ascii="Times New Roman" w:eastAsia="Times New Roman" w:hAnsi="Times New Roman"/>
          <w:b/>
          <w:bCs/>
          <w:color w:val="000000"/>
          <w:sz w:val="24"/>
          <w:szCs w:val="24"/>
          <w:lang w:eastAsia="ru-RU"/>
        </w:rPr>
        <w:t> </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 Настоящие Требования устанавливают порядок определения требований к отдельным видам товаров, работ, услуг для обеспечения муниципальных нужд (в том числе предельной цены товаров, работ и услуг) и (или) нормативных затрат на обеспечение функций заказчиков (далее – требования к приобретаемым товарам, работам, услугам).</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2. Под требованиями к приобретаемым товарам, работам, услугам понимаются утвержденные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3. Требования к приобретаемым товарам, работам, услугам утверждаются по форме согласно Приложению 3.</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4. </w:t>
      </w:r>
      <w:proofErr w:type="gramStart"/>
      <w:r w:rsidRPr="00BF0B3A">
        <w:rPr>
          <w:rFonts w:ascii="Times New Roman" w:eastAsia="Times New Roman" w:hAnsi="Times New Roman"/>
          <w:color w:val="000000"/>
          <w:sz w:val="24"/>
          <w:szCs w:val="24"/>
          <w:lang w:eastAsia="ru-RU"/>
        </w:rPr>
        <w:t xml:space="preserve">Требования к количеству (объему) товаров, работ, услуг устанавливаются  в удельных натуральных показателях (10 000 населения, на 1 </w:t>
      </w:r>
      <w:r w:rsidR="00937BC4" w:rsidRPr="00BF0B3A">
        <w:rPr>
          <w:rFonts w:ascii="Times New Roman" w:eastAsia="Times New Roman" w:hAnsi="Times New Roman"/>
          <w:color w:val="000000"/>
          <w:sz w:val="24"/>
          <w:szCs w:val="24"/>
          <w:lang w:eastAsia="ru-RU"/>
        </w:rPr>
        <w:t>муниципальную</w:t>
      </w:r>
      <w:r w:rsidRPr="00BF0B3A">
        <w:rPr>
          <w:rFonts w:ascii="Times New Roman" w:eastAsia="Times New Roman" w:hAnsi="Times New Roman"/>
          <w:color w:val="000000"/>
          <w:sz w:val="24"/>
          <w:szCs w:val="24"/>
          <w:lang w:eastAsia="ru-RU"/>
        </w:rPr>
        <w:t xml:space="preserve"> функцию или услугу, административную процедуру, административное действие, ст</w:t>
      </w:r>
      <w:r w:rsidR="00937BC4" w:rsidRPr="00BF0B3A">
        <w:rPr>
          <w:rFonts w:ascii="Times New Roman" w:eastAsia="Times New Roman" w:hAnsi="Times New Roman"/>
          <w:color w:val="000000"/>
          <w:sz w:val="24"/>
          <w:szCs w:val="24"/>
          <w:lang w:eastAsia="ru-RU"/>
        </w:rPr>
        <w:t xml:space="preserve">руктурное подразделение, </w:t>
      </w:r>
      <w:r w:rsidRPr="00BF0B3A">
        <w:rPr>
          <w:rFonts w:ascii="Times New Roman" w:eastAsia="Times New Roman" w:hAnsi="Times New Roman"/>
          <w:color w:val="000000"/>
          <w:sz w:val="24"/>
          <w:szCs w:val="24"/>
          <w:lang w:eastAsia="ru-RU"/>
        </w:rPr>
        <w:t>муниципального служащего, квадратный метр площади помещений, транспортное средство, единицу оборудования и т.п.).</w:t>
      </w:r>
      <w:proofErr w:type="gramEnd"/>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5. Требования к качеству товара, работы, услуги и его потребительским свойствам (функциональным характеристикам) устанавливаются в количественных или качественных показателях, измеряющих полезность товаров, работ, услуг и их способность удовлетворять конкретные  нужды заказчика  в расчете на единицу приобретаемого товара, работы, услуги для федеральных нужд.  Требования к качеству товара, работы, услуги, его потребительским свойствам (функциональным характеристикам) не могут содержать требования к производителю, поставщику, месту и источнику происхождения товара, работы, услуги за исключением случаев, установленных федеральным законом.</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6. Требования к иным характеристикам товаров, работ, услуг включают:</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требования к цене товара, работы, услуги, устанавливаемые в абсолютном денежном выражении (цена единицы транспортного средства, стоимость строительства квадратного метра площади помещений и т.п.) или относительном выражении (доля денежных средств заказчика, которая может быть использована на закупку определенного товара, работы, услуги и т.п.);</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требования к предельным объемам и стоимости ресурсов, необходимых для выполнения некоторых работ, оказания некоторых услуг (предельная стоимость нормо-часа ремонтных работ автотранспортных средств, предельная стоимость человеко-часа экспертных работ);</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proofErr w:type="gramStart"/>
      <w:r w:rsidRPr="00BF0B3A">
        <w:rPr>
          <w:rFonts w:ascii="Times New Roman" w:eastAsia="Times New Roman" w:hAnsi="Times New Roman"/>
          <w:color w:val="000000"/>
          <w:sz w:val="24"/>
          <w:szCs w:val="24"/>
          <w:lang w:eastAsia="ru-RU"/>
        </w:rPr>
        <w:t>срок  (период) поставки товара, выполнения работы, оказания услуги  (срок службы товара, результатов работы и  услуги, устанавливаемый в показателях времени (длительности) использования товаров, результатов работ и услуг (день, месяц, год и т.п.);</w:t>
      </w:r>
      <w:proofErr w:type="gramEnd"/>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расходы на эксплуатацию товара, устанавливаемые в абсолютном денежном и относительном выражении;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расходы на техническое обслуживание товара, устанавливаемые в абсолютном денежном и относительном  выражении;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срок предоставления гарантии качества товара, работ, услуг, устанавливаемые в количестве дней, месяцев, лет;</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объем предоставления гарантий, устанавливаемые в абсолютном денежном или относительном выражении, определяются перечнем элементов, на которые распространяется гарантия, способом возмещения понесенного ущерба в результате поставки некачественного товара, работы, услуги;</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иные требования.</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7. Требования к товарам, работам и услугам, приобретаемым муниципальными учреждениями, должны учитывать утвержденные нормативные затраты на оказание муниципальными учреждениями, соответственно, муниципальных услуг (выполнение работ) и нормативные затраты на содержание имущества муниципальных учреждений.</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Утвержденные органами местного самоуправления, осуществляющими функции и полномочия учредителя, соответственно,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устанавливаемых 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8. Требования к товарам, работам и услугам, приобретаемым заказчиками для обеспечения муниципальных нужд, устанавливаются на основе проведения анализа фактических или нормативных нужд, муниципальных заказчиков, с учетом требований нормативных правовых актов, технических регламентов, стандартов, административных регламентов и стандартов муниципальных услуг и других документов, регламентирующих минимальные, необходимые, достаточные требования, установленные  для определенных товаров, работ, услуг (групп товаров, работ, услуг), способов их производства (выполнения, оказания).</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9. Анализ нужд муниципальных заказчиков в определенных товарах, работах, услугах, подлежащих нормированию, выполняется путем изучения особенностей и содержания деятельности соответствующих заказчиков (анализ осуществляемых функций, процедур, действий, оказываемых муниципальных услуг, выполнения работ), осуществляемой  для обеспечения выполнения функций и полномочий органов местного самоуправления, в том числе для реализации мероприятий, предусмотренных муниципальными программами </w:t>
      </w:r>
      <w:r w:rsidR="00D675D6" w:rsidRPr="00BF0B3A">
        <w:rPr>
          <w:rFonts w:ascii="Times New Roman" w:eastAsia="Times New Roman" w:hAnsi="Times New Roman"/>
          <w:color w:val="000000"/>
          <w:sz w:val="24"/>
          <w:szCs w:val="24"/>
          <w:lang w:eastAsia="ru-RU"/>
        </w:rPr>
        <w:t>и</w:t>
      </w:r>
      <w:r w:rsidRPr="00BF0B3A">
        <w:rPr>
          <w:rFonts w:ascii="Times New Roman" w:eastAsia="Times New Roman" w:hAnsi="Times New Roman"/>
          <w:color w:val="000000"/>
          <w:sz w:val="24"/>
          <w:szCs w:val="24"/>
          <w:lang w:eastAsia="ru-RU"/>
        </w:rPr>
        <w:t xml:space="preserve"> другими документами стратегического и программно-целевого планирования, а также с учетом потребностей в конкретных ресурсах (товарах, работах, услугах).</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10. Определение потребности в ресурсах (товарах, работах, услугах) осуществляется с использованием нормативного, структурного и экспертного метода.</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11. Нормативный метод применяется при наличии утвержденных нормативными правовыми актами требований к приобретаемым муниципальными заказчиками товарам, работам, услугам.</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12. В случае отсутствия утвержденных нормативными правовыми актами требований к приобретаемым муниципальными заказчиками товарам, работам, услугам применяется структурный и (или) экспертный метод.</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lastRenderedPageBreak/>
        <w:t>13. При применении структурного метода перечень закупаемых  товаров, работ, услуг, подлежащих нормированию, параметры требований к качеству, количеству (объему), потребительским свойствам (функциональным характеристикам) и иных требований, определяются исходя из существующей практики закупки  товаров, работ, услуг для обеспечения муниципальных нужд с учетом проведения оптимизации и рационализации используемых соответствующими заказчиками товаров, работ, услуг для удовлетворения для обеспечения муниципальных нужд.</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14. При применении экспертного метода параметры требований к качеству, количеству (объему), потребительским свойствам (функциональным характеристикам) и иным требования определяются на основе экспертной оценки необходимости и достаточности таких требований для обеспечения муниципальных нужд.</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Для осуществления экспертной оценки могут привлекаться независимые экспертные организации (частные лица, осуществляющие экспертную деятельность), специалисты органов государственной власти, органов местного самоуправления в рамках их компетенции, специалисты федеральных государственных учреждений, государственных учреждений субъектов Российской Федерации, муниципальных учреждений  и негосударственных организаций соответствующего профиля.</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15. Потребность в ресурсах (товарах, работах, услугах) определяется с учетом мероприятий по оптимизации деятельности муниципальных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16. Требования к приобретаемым товарам, работам и услугам подлежат пересмотру в случае:</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появления  новых товаров, работ, услуг, которые могут более эффективно (с меньшими затратами) удовлетворять нужды заказчиков;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17. Внесение изменений в правовые акты Правительства Российской Федерации, федеральных органов исполнительной власти, органов управления государственными внебюджетными фондами, высших исполнительных органов государственной власти субъектов Российской Федерации, органов государственной власти субъектов Российской Федерации, муниципальных органов, устанавливающие требования к приобретаемым товарам, работам, услугам, осуществляется в порядке, предусмотренном для утверждения соответствующих правовых актов.</w:t>
      </w:r>
    </w:p>
    <w:p w:rsidR="0038015B" w:rsidRPr="00BF0B3A" w:rsidRDefault="0038015B" w:rsidP="0038015B">
      <w:pPr>
        <w:shd w:val="clear" w:color="auto" w:fill="FFFFFF"/>
        <w:spacing w:after="0" w:line="0" w:lineRule="atLeast"/>
        <w:ind w:firstLine="709"/>
        <w:jc w:val="both"/>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18. Правовые акты </w:t>
      </w:r>
      <w:r w:rsidR="00815324">
        <w:rPr>
          <w:rFonts w:ascii="Times New Roman" w:eastAsia="Times New Roman" w:hAnsi="Times New Roman"/>
          <w:color w:val="000000"/>
          <w:sz w:val="24"/>
          <w:szCs w:val="24"/>
          <w:lang w:eastAsia="ru-RU"/>
        </w:rPr>
        <w:t>администрации муниципального образования</w:t>
      </w:r>
      <w:r w:rsidRPr="00BF0B3A">
        <w:rPr>
          <w:rFonts w:ascii="Times New Roman" w:eastAsia="Times New Roman" w:hAnsi="Times New Roman"/>
          <w:color w:val="000000"/>
          <w:sz w:val="24"/>
          <w:szCs w:val="24"/>
          <w:lang w:eastAsia="ru-RU"/>
        </w:rPr>
        <w:t>, устанавливающие требования к  приобретаемым товарам, работам, услугам, подлежат размещению в единой информационной системе.</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shd w:val="clear" w:color="auto" w:fill="FFFFFF"/>
          <w:lang w:eastAsia="ru-RU"/>
        </w:rPr>
        <w:br w:type="page"/>
      </w:r>
      <w:r w:rsidRPr="00BF0B3A">
        <w:rPr>
          <w:rFonts w:ascii="Times New Roman" w:eastAsia="Times New Roman" w:hAnsi="Times New Roman"/>
          <w:color w:val="000000"/>
          <w:sz w:val="24"/>
          <w:szCs w:val="24"/>
          <w:lang w:eastAsia="ru-RU"/>
        </w:rPr>
        <w:lastRenderedPageBreak/>
        <w:t>Приложение 1 </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eastAsia="Times New Roman" w:hAnsi="Times New Roman"/>
          <w:color w:val="000000"/>
          <w:sz w:val="24"/>
          <w:szCs w:val="24"/>
          <w:lang w:eastAsia="ru-RU"/>
        </w:rPr>
        <w:t>к</w:t>
      </w:r>
      <w:r w:rsidR="003F583A" w:rsidRPr="00BF0B3A">
        <w:rPr>
          <w:rFonts w:ascii="Times New Roman" w:eastAsia="Times New Roman" w:hAnsi="Times New Roman"/>
          <w:color w:val="000000"/>
          <w:sz w:val="24"/>
          <w:szCs w:val="24"/>
          <w:lang w:eastAsia="ru-RU"/>
        </w:rPr>
        <w:t> </w:t>
      </w:r>
      <w:r w:rsidRPr="00BF0B3A">
        <w:rPr>
          <w:rFonts w:ascii="Times New Roman" w:hAnsi="Times New Roman"/>
          <w:bCs/>
          <w:color w:val="000000"/>
          <w:sz w:val="24"/>
          <w:szCs w:val="24"/>
        </w:rPr>
        <w:t>Правилам нормирования в сфере закупок товаров,</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hAnsi="Times New Roman"/>
          <w:bCs/>
          <w:color w:val="000000"/>
          <w:sz w:val="24"/>
          <w:szCs w:val="24"/>
        </w:rPr>
        <w:t xml:space="preserve"> работ, услуг для обеспечения </w:t>
      </w:r>
      <w:r w:rsidR="00B277E6" w:rsidRPr="00BF0B3A">
        <w:rPr>
          <w:rFonts w:ascii="Times New Roman" w:hAnsi="Times New Roman"/>
          <w:bCs/>
          <w:color w:val="000000"/>
          <w:sz w:val="24"/>
          <w:szCs w:val="24"/>
        </w:rPr>
        <w:t xml:space="preserve">муниципальных </w:t>
      </w:r>
      <w:r w:rsidRPr="00BF0B3A">
        <w:rPr>
          <w:rFonts w:ascii="Times New Roman" w:hAnsi="Times New Roman"/>
          <w:bCs/>
          <w:color w:val="000000"/>
          <w:sz w:val="24"/>
          <w:szCs w:val="24"/>
        </w:rPr>
        <w:t>нужд</w:t>
      </w:r>
    </w:p>
    <w:p w:rsidR="0017022B" w:rsidRPr="00BF0B3A" w:rsidRDefault="00815324"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Pr>
          <w:rFonts w:ascii="Times New Roman" w:hAnsi="Times New Roman"/>
          <w:bCs/>
          <w:color w:val="000000"/>
          <w:sz w:val="24"/>
          <w:szCs w:val="24"/>
        </w:rPr>
        <w:t>а</w:t>
      </w:r>
      <w:r w:rsidR="00F25C0C" w:rsidRPr="00BF0B3A">
        <w:rPr>
          <w:rFonts w:ascii="Times New Roman" w:hAnsi="Times New Roman"/>
          <w:bCs/>
          <w:color w:val="000000"/>
          <w:sz w:val="24"/>
          <w:szCs w:val="24"/>
        </w:rPr>
        <w:t>дминистрации</w:t>
      </w:r>
      <w:r w:rsidR="0017022B" w:rsidRPr="00BF0B3A">
        <w:rPr>
          <w:rFonts w:ascii="Times New Roman" w:eastAsia="Times New Roman" w:hAnsi="Times New Roman"/>
          <w:color w:val="000000"/>
          <w:sz w:val="24"/>
          <w:szCs w:val="24"/>
          <w:lang w:eastAsia="ru-RU"/>
        </w:rPr>
        <w:t xml:space="preserve">  </w:t>
      </w:r>
      <w:r w:rsidR="001D71A6">
        <w:rPr>
          <w:rFonts w:ascii="Times New Roman" w:eastAsia="Times New Roman" w:hAnsi="Times New Roman"/>
          <w:color w:val="000000"/>
          <w:sz w:val="24"/>
          <w:szCs w:val="24"/>
          <w:lang w:eastAsia="ru-RU"/>
        </w:rPr>
        <w:t>Елизаветинского</w:t>
      </w:r>
      <w:r>
        <w:rPr>
          <w:rFonts w:ascii="Times New Roman" w:eastAsia="Times New Roman" w:hAnsi="Times New Roman"/>
          <w:color w:val="000000"/>
          <w:sz w:val="24"/>
          <w:szCs w:val="24"/>
          <w:lang w:eastAsia="ru-RU"/>
        </w:rPr>
        <w:t xml:space="preserve"> сельсовета</w:t>
      </w:r>
    </w:p>
    <w:p w:rsidR="0017022B" w:rsidRPr="00BF0B3A" w:rsidRDefault="00BB229F"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Чистоозерного</w:t>
      </w:r>
      <w:r w:rsidR="0017022B" w:rsidRPr="00BF0B3A">
        <w:rPr>
          <w:rFonts w:ascii="Times New Roman" w:eastAsia="Times New Roman" w:hAnsi="Times New Roman"/>
          <w:color w:val="000000"/>
          <w:sz w:val="24"/>
          <w:szCs w:val="24"/>
          <w:lang w:eastAsia="ru-RU"/>
        </w:rPr>
        <w:t xml:space="preserve"> района Новосибирской области</w:t>
      </w:r>
    </w:p>
    <w:p w:rsidR="003F583A" w:rsidRPr="00BF0B3A" w:rsidRDefault="003F583A"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p>
    <w:p w:rsidR="0017022B" w:rsidRPr="00BF0B3A" w:rsidRDefault="0017022B" w:rsidP="00C52CC2">
      <w:pPr>
        <w:shd w:val="clear" w:color="auto" w:fill="FFFFFF"/>
        <w:spacing w:after="0" w:line="0" w:lineRule="atLeast"/>
        <w:ind w:firstLine="709"/>
        <w:rPr>
          <w:rFonts w:ascii="Times New Roman" w:eastAsia="Times New Roman" w:hAnsi="Times New Roman"/>
          <w:color w:val="000000"/>
          <w:sz w:val="24"/>
          <w:szCs w:val="24"/>
          <w:lang w:eastAsia="ru-RU"/>
        </w:rPr>
      </w:pPr>
    </w:p>
    <w:p w:rsidR="003F583A" w:rsidRDefault="003F583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Форма перечня товаров, работ, услуг, подлежащих обязательному нормированию</w:t>
      </w:r>
    </w:p>
    <w:p w:rsidR="00734E6A" w:rsidRPr="00BF0B3A" w:rsidRDefault="00734E6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p>
    <w:tbl>
      <w:tblPr>
        <w:tblW w:w="5000" w:type="pct"/>
        <w:tblCellMar>
          <w:left w:w="0" w:type="dxa"/>
          <w:right w:w="0" w:type="dxa"/>
        </w:tblCellMar>
        <w:tblLook w:val="04A0" w:firstRow="1" w:lastRow="0" w:firstColumn="1" w:lastColumn="0" w:noHBand="0" w:noVBand="1"/>
      </w:tblPr>
      <w:tblGrid>
        <w:gridCol w:w="619"/>
        <w:gridCol w:w="1715"/>
        <w:gridCol w:w="1967"/>
        <w:gridCol w:w="2237"/>
        <w:gridCol w:w="1292"/>
        <w:gridCol w:w="2023"/>
      </w:tblGrid>
      <w:tr w:rsidR="003F583A" w:rsidRPr="00BF0B3A" w:rsidTr="003F583A">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Код</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Единицы измерения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орган государственной власти (орган местного самоуправления), утверждающий требования к приобретаемым товарам работам услугам</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2</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3</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4</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5</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6</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Товары</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Работы</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III.</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Услуги</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bl>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shd w:val="clear" w:color="auto" w:fill="FFFFFF"/>
          <w:lang w:eastAsia="ru-RU"/>
        </w:rPr>
        <w:br w:type="page"/>
      </w:r>
      <w:r w:rsidRPr="00BF0B3A">
        <w:rPr>
          <w:rFonts w:ascii="Times New Roman" w:eastAsia="Times New Roman" w:hAnsi="Times New Roman"/>
          <w:color w:val="000000"/>
          <w:sz w:val="24"/>
          <w:szCs w:val="24"/>
          <w:lang w:eastAsia="ru-RU"/>
        </w:rPr>
        <w:lastRenderedPageBreak/>
        <w:t>Приложение 2 </w:t>
      </w:r>
    </w:p>
    <w:p w:rsidR="0017022B" w:rsidRPr="00BF0B3A" w:rsidRDefault="003F583A"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eastAsia="Times New Roman" w:hAnsi="Times New Roman"/>
          <w:color w:val="000000"/>
          <w:sz w:val="24"/>
          <w:szCs w:val="24"/>
          <w:lang w:eastAsia="ru-RU"/>
        </w:rPr>
        <w:t xml:space="preserve">к </w:t>
      </w:r>
      <w:r w:rsidR="0017022B" w:rsidRPr="00BF0B3A">
        <w:rPr>
          <w:rFonts w:ascii="Times New Roman" w:hAnsi="Times New Roman"/>
          <w:bCs/>
          <w:color w:val="000000"/>
          <w:sz w:val="24"/>
          <w:szCs w:val="24"/>
        </w:rPr>
        <w:t>Правилам нормирования в сфере закупок</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hAnsi="Times New Roman"/>
          <w:bCs/>
          <w:color w:val="000000"/>
          <w:sz w:val="24"/>
          <w:szCs w:val="24"/>
        </w:rPr>
        <w:t xml:space="preserve"> товаров, работ, услуг для обеспечения </w:t>
      </w:r>
      <w:r w:rsidR="00B277E6" w:rsidRPr="00BF0B3A">
        <w:rPr>
          <w:rFonts w:ascii="Times New Roman" w:hAnsi="Times New Roman"/>
          <w:bCs/>
          <w:color w:val="000000"/>
          <w:sz w:val="24"/>
          <w:szCs w:val="24"/>
        </w:rPr>
        <w:t xml:space="preserve">муниципальных </w:t>
      </w:r>
      <w:r w:rsidRPr="00BF0B3A">
        <w:rPr>
          <w:rFonts w:ascii="Times New Roman" w:hAnsi="Times New Roman"/>
          <w:bCs/>
          <w:color w:val="000000"/>
          <w:sz w:val="24"/>
          <w:szCs w:val="24"/>
        </w:rPr>
        <w:t>нужд</w:t>
      </w:r>
    </w:p>
    <w:p w:rsidR="0017022B" w:rsidRPr="00BF0B3A" w:rsidRDefault="00815324"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Pr>
          <w:rFonts w:ascii="Times New Roman" w:hAnsi="Times New Roman"/>
          <w:bCs/>
          <w:color w:val="000000"/>
          <w:sz w:val="24"/>
          <w:szCs w:val="24"/>
        </w:rPr>
        <w:t>а</w:t>
      </w:r>
      <w:r w:rsidR="00F25C0C" w:rsidRPr="00BF0B3A">
        <w:rPr>
          <w:rFonts w:ascii="Times New Roman" w:hAnsi="Times New Roman"/>
          <w:bCs/>
          <w:color w:val="000000"/>
          <w:sz w:val="24"/>
          <w:szCs w:val="24"/>
        </w:rPr>
        <w:t>дминистрации</w:t>
      </w:r>
      <w:r w:rsidR="0017022B" w:rsidRPr="00BF0B3A">
        <w:rPr>
          <w:rFonts w:ascii="Times New Roman" w:eastAsia="Times New Roman" w:hAnsi="Times New Roman"/>
          <w:color w:val="000000"/>
          <w:sz w:val="24"/>
          <w:szCs w:val="24"/>
          <w:lang w:eastAsia="ru-RU"/>
        </w:rPr>
        <w:t xml:space="preserve"> </w:t>
      </w:r>
      <w:r w:rsidR="001D71A6">
        <w:rPr>
          <w:rFonts w:ascii="Times New Roman" w:eastAsia="Times New Roman" w:hAnsi="Times New Roman"/>
          <w:color w:val="000000"/>
          <w:sz w:val="24"/>
          <w:szCs w:val="24"/>
          <w:lang w:eastAsia="ru-RU"/>
        </w:rPr>
        <w:t>Елизаветинского</w:t>
      </w:r>
      <w:r>
        <w:rPr>
          <w:rFonts w:ascii="Times New Roman" w:eastAsia="Times New Roman" w:hAnsi="Times New Roman"/>
          <w:color w:val="000000"/>
          <w:sz w:val="24"/>
          <w:szCs w:val="24"/>
          <w:lang w:eastAsia="ru-RU"/>
        </w:rPr>
        <w:t xml:space="preserve"> сельсовета</w:t>
      </w:r>
    </w:p>
    <w:p w:rsidR="0017022B" w:rsidRPr="00BF0B3A" w:rsidRDefault="0017022B"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 </w:t>
      </w:r>
      <w:r w:rsidR="00BB229F" w:rsidRPr="00BF0B3A">
        <w:rPr>
          <w:rFonts w:ascii="Times New Roman" w:eastAsia="Times New Roman" w:hAnsi="Times New Roman"/>
          <w:color w:val="000000"/>
          <w:sz w:val="24"/>
          <w:szCs w:val="24"/>
          <w:lang w:eastAsia="ru-RU"/>
        </w:rPr>
        <w:t>Чистоозерного</w:t>
      </w:r>
      <w:r w:rsidRPr="00BF0B3A">
        <w:rPr>
          <w:rFonts w:ascii="Times New Roman" w:eastAsia="Times New Roman" w:hAnsi="Times New Roman"/>
          <w:color w:val="000000"/>
          <w:sz w:val="24"/>
          <w:szCs w:val="24"/>
          <w:lang w:eastAsia="ru-RU"/>
        </w:rPr>
        <w:t xml:space="preserve"> района Новосибирской области</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firstLine="709"/>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Форма ведомственного перечня товаров, работ, услуг, подлежащих обязательному нормированию, ____________________________________________</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r w:rsidRPr="00BF0B3A">
        <w:rPr>
          <w:rFonts w:ascii="Times New Roman" w:eastAsia="Times New Roman" w:hAnsi="Times New Roman"/>
          <w:i/>
          <w:iCs/>
          <w:color w:val="000000"/>
          <w:sz w:val="24"/>
          <w:szCs w:val="24"/>
          <w:lang w:eastAsia="ru-RU"/>
        </w:rPr>
        <w:t>наименование органа местного самоуправления)</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tbl>
      <w:tblPr>
        <w:tblW w:w="5000" w:type="pct"/>
        <w:tblCellMar>
          <w:left w:w="0" w:type="dxa"/>
          <w:right w:w="0" w:type="dxa"/>
        </w:tblCellMar>
        <w:tblLook w:val="04A0" w:firstRow="1" w:lastRow="0" w:firstColumn="1" w:lastColumn="0" w:noHBand="0" w:noVBand="1"/>
      </w:tblPr>
      <w:tblGrid>
        <w:gridCol w:w="675"/>
        <w:gridCol w:w="1715"/>
        <w:gridCol w:w="1967"/>
        <w:gridCol w:w="4006"/>
        <w:gridCol w:w="1490"/>
      </w:tblGrid>
      <w:tr w:rsidR="003F583A" w:rsidRPr="00BF0B3A" w:rsidTr="003F583A">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Код</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Функциональное назначение товара, работы, услуги</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Параметры, характеризующих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Единицы измерения</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1</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3</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4</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jc w:val="center"/>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5</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Товары</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Работы</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val="en-US" w:eastAsia="ru-RU"/>
              </w:rPr>
              <w:t>III.</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Услуги</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b/>
                <w:bCs/>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7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20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bl>
    <w:p w:rsidR="003F583A" w:rsidRPr="00BF0B3A" w:rsidRDefault="003F583A" w:rsidP="00C52CC2">
      <w:pPr>
        <w:shd w:val="clear" w:color="auto" w:fill="FFFFFF"/>
        <w:spacing w:after="0" w:line="0" w:lineRule="atLeas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38015B">
      <w:pPr>
        <w:shd w:val="clear" w:color="auto" w:fill="FFFFFF"/>
        <w:spacing w:after="0" w:line="0" w:lineRule="atLeas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ind w:left="3544"/>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shd w:val="clear" w:color="auto" w:fill="FFFFFF"/>
          <w:lang w:eastAsia="ru-RU"/>
        </w:rPr>
        <w:br w:type="page"/>
      </w:r>
      <w:r w:rsidR="0038015B" w:rsidRPr="00BF0B3A">
        <w:rPr>
          <w:rFonts w:ascii="Times New Roman" w:eastAsia="Times New Roman" w:hAnsi="Times New Roman"/>
          <w:color w:val="000000"/>
          <w:sz w:val="24"/>
          <w:szCs w:val="24"/>
          <w:lang w:eastAsia="ru-RU"/>
        </w:rPr>
        <w:lastRenderedPageBreak/>
        <w:t>Приложение 3</w:t>
      </w:r>
    </w:p>
    <w:p w:rsidR="0017022B" w:rsidRPr="00BF0B3A" w:rsidRDefault="00D03AE4" w:rsidP="0017022B">
      <w:pPr>
        <w:shd w:val="clear" w:color="auto" w:fill="FFFFFF"/>
        <w:spacing w:after="0" w:line="0" w:lineRule="atLeast"/>
        <w:ind w:firstLine="709"/>
        <w:jc w:val="right"/>
        <w:rPr>
          <w:rFonts w:ascii="Times New Roman" w:hAnsi="Times New Roman"/>
          <w:bCs/>
          <w:color w:val="000000"/>
          <w:sz w:val="24"/>
          <w:szCs w:val="24"/>
        </w:rPr>
      </w:pPr>
      <w:r>
        <w:rPr>
          <w:rFonts w:ascii="Times New Roman" w:hAnsi="Times New Roman"/>
          <w:bCs/>
          <w:color w:val="000000"/>
          <w:sz w:val="24"/>
          <w:szCs w:val="24"/>
        </w:rPr>
        <w:t>к</w:t>
      </w:r>
      <w:r w:rsidR="0017022B" w:rsidRPr="00BF0B3A">
        <w:rPr>
          <w:rFonts w:ascii="Times New Roman" w:hAnsi="Times New Roman"/>
          <w:bCs/>
          <w:color w:val="000000"/>
          <w:sz w:val="24"/>
          <w:szCs w:val="24"/>
        </w:rPr>
        <w:t xml:space="preserve"> Правилам нормирования в сфере закупок </w:t>
      </w:r>
    </w:p>
    <w:p w:rsidR="0017022B" w:rsidRPr="00BF0B3A" w:rsidRDefault="0017022B" w:rsidP="0017022B">
      <w:pPr>
        <w:shd w:val="clear" w:color="auto" w:fill="FFFFFF"/>
        <w:spacing w:after="0" w:line="0" w:lineRule="atLeast"/>
        <w:ind w:firstLine="709"/>
        <w:jc w:val="right"/>
        <w:rPr>
          <w:rFonts w:ascii="Times New Roman" w:hAnsi="Times New Roman"/>
          <w:bCs/>
          <w:color w:val="000000"/>
          <w:sz w:val="24"/>
          <w:szCs w:val="24"/>
        </w:rPr>
      </w:pPr>
      <w:r w:rsidRPr="00BF0B3A">
        <w:rPr>
          <w:rFonts w:ascii="Times New Roman" w:hAnsi="Times New Roman"/>
          <w:bCs/>
          <w:color w:val="000000"/>
          <w:sz w:val="24"/>
          <w:szCs w:val="24"/>
        </w:rPr>
        <w:t xml:space="preserve">товаров, работ, услуг для обеспечения </w:t>
      </w:r>
      <w:r w:rsidR="00B277E6" w:rsidRPr="00BF0B3A">
        <w:rPr>
          <w:rFonts w:ascii="Times New Roman" w:hAnsi="Times New Roman"/>
          <w:bCs/>
          <w:color w:val="000000"/>
          <w:sz w:val="24"/>
          <w:szCs w:val="24"/>
        </w:rPr>
        <w:t xml:space="preserve">муниципальных </w:t>
      </w:r>
      <w:r w:rsidRPr="00BF0B3A">
        <w:rPr>
          <w:rFonts w:ascii="Times New Roman" w:hAnsi="Times New Roman"/>
          <w:bCs/>
          <w:color w:val="000000"/>
          <w:sz w:val="24"/>
          <w:szCs w:val="24"/>
        </w:rPr>
        <w:t>нужд</w:t>
      </w:r>
    </w:p>
    <w:p w:rsidR="0017022B" w:rsidRPr="00BF0B3A" w:rsidRDefault="00D03AE4"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Pr>
          <w:rFonts w:ascii="Times New Roman" w:hAnsi="Times New Roman"/>
          <w:bCs/>
          <w:color w:val="000000"/>
          <w:sz w:val="24"/>
          <w:szCs w:val="24"/>
        </w:rPr>
        <w:t>а</w:t>
      </w:r>
      <w:r w:rsidR="00F25C0C" w:rsidRPr="00BF0B3A">
        <w:rPr>
          <w:rFonts w:ascii="Times New Roman" w:hAnsi="Times New Roman"/>
          <w:bCs/>
          <w:color w:val="000000"/>
          <w:sz w:val="24"/>
          <w:szCs w:val="24"/>
        </w:rPr>
        <w:t>дминистрации</w:t>
      </w:r>
      <w:r w:rsidR="0017022B" w:rsidRPr="00BF0B3A">
        <w:rPr>
          <w:rFonts w:ascii="Times New Roman" w:eastAsia="Times New Roman" w:hAnsi="Times New Roman"/>
          <w:color w:val="000000"/>
          <w:sz w:val="24"/>
          <w:szCs w:val="24"/>
          <w:lang w:eastAsia="ru-RU"/>
        </w:rPr>
        <w:t xml:space="preserve"> </w:t>
      </w:r>
      <w:r w:rsidR="001D71A6">
        <w:rPr>
          <w:rFonts w:ascii="Times New Roman" w:eastAsia="Times New Roman" w:hAnsi="Times New Roman"/>
          <w:color w:val="000000"/>
          <w:sz w:val="24"/>
          <w:szCs w:val="24"/>
          <w:lang w:eastAsia="ru-RU"/>
        </w:rPr>
        <w:t>Елизаветинского</w:t>
      </w:r>
      <w:r>
        <w:rPr>
          <w:rFonts w:ascii="Times New Roman" w:eastAsia="Times New Roman" w:hAnsi="Times New Roman"/>
          <w:color w:val="000000"/>
          <w:sz w:val="24"/>
          <w:szCs w:val="24"/>
          <w:lang w:eastAsia="ru-RU"/>
        </w:rPr>
        <w:t xml:space="preserve"> сельсовета</w:t>
      </w:r>
    </w:p>
    <w:p w:rsidR="0017022B" w:rsidRPr="00BF0B3A" w:rsidRDefault="0017022B" w:rsidP="0017022B">
      <w:pPr>
        <w:shd w:val="clear" w:color="auto" w:fill="FFFFFF"/>
        <w:spacing w:after="0" w:line="0" w:lineRule="atLeast"/>
        <w:ind w:firstLine="709"/>
        <w:jc w:val="right"/>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xml:space="preserve"> </w:t>
      </w:r>
      <w:r w:rsidR="00BB229F" w:rsidRPr="00BF0B3A">
        <w:rPr>
          <w:rFonts w:ascii="Times New Roman" w:eastAsia="Times New Roman" w:hAnsi="Times New Roman"/>
          <w:color w:val="000000"/>
          <w:sz w:val="24"/>
          <w:szCs w:val="24"/>
          <w:lang w:eastAsia="ru-RU"/>
        </w:rPr>
        <w:t>Чистоозерного</w:t>
      </w:r>
      <w:r w:rsidRPr="00BF0B3A">
        <w:rPr>
          <w:rFonts w:ascii="Times New Roman" w:eastAsia="Times New Roman" w:hAnsi="Times New Roman"/>
          <w:color w:val="000000"/>
          <w:sz w:val="24"/>
          <w:szCs w:val="24"/>
          <w:lang w:eastAsia="ru-RU"/>
        </w:rPr>
        <w:t xml:space="preserve"> района Новосибирской области</w:t>
      </w:r>
    </w:p>
    <w:p w:rsidR="003F583A" w:rsidRPr="00BF0B3A" w:rsidRDefault="003F583A" w:rsidP="00C52CC2">
      <w:pPr>
        <w:shd w:val="clear" w:color="auto" w:fill="FFFFFF"/>
        <w:spacing w:after="0" w:line="0" w:lineRule="atLeast"/>
        <w:ind w:firstLine="709"/>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p w:rsidR="003F583A" w:rsidRPr="00BF0B3A" w:rsidRDefault="003F583A" w:rsidP="00C52CC2">
      <w:pPr>
        <w:shd w:val="clear" w:color="auto" w:fill="FFFFFF"/>
        <w:spacing w:after="0" w:line="0" w:lineRule="atLeast"/>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Форма требований к отдельным товарам, работам, услугам для обеспечения муниципальных нужд</w:t>
      </w:r>
    </w:p>
    <w:p w:rsidR="003F583A" w:rsidRPr="00BF0B3A" w:rsidRDefault="003F583A" w:rsidP="00C52CC2">
      <w:pPr>
        <w:shd w:val="clear" w:color="auto" w:fill="FFFFFF"/>
        <w:spacing w:after="0" w:line="0" w:lineRule="atLeast"/>
        <w:jc w:val="center"/>
        <w:rPr>
          <w:rFonts w:ascii="Times New Roman" w:eastAsia="Times New Roman" w:hAnsi="Times New Roman"/>
          <w:color w:val="000000"/>
          <w:sz w:val="24"/>
          <w:szCs w:val="24"/>
          <w:lang w:eastAsia="ru-RU"/>
        </w:rPr>
      </w:pPr>
      <w:r w:rsidRPr="00BF0B3A">
        <w:rPr>
          <w:rFonts w:ascii="Times New Roman" w:eastAsia="Times New Roman" w:hAnsi="Times New Roman"/>
          <w:color w:val="000000"/>
          <w:sz w:val="24"/>
          <w:szCs w:val="24"/>
          <w:lang w:eastAsia="ru-RU"/>
        </w:rPr>
        <w:t> </w:t>
      </w:r>
    </w:p>
    <w:tbl>
      <w:tblPr>
        <w:tblW w:w="5000" w:type="pct"/>
        <w:tblCellMar>
          <w:left w:w="0" w:type="dxa"/>
          <w:right w:w="0" w:type="dxa"/>
        </w:tblCellMar>
        <w:tblLook w:val="04A0" w:firstRow="1" w:lastRow="0" w:firstColumn="1" w:lastColumn="0" w:noHBand="0" w:noVBand="1"/>
      </w:tblPr>
      <w:tblGrid>
        <w:gridCol w:w="498"/>
        <w:gridCol w:w="4776"/>
        <w:gridCol w:w="2289"/>
        <w:gridCol w:w="2290"/>
      </w:tblGrid>
      <w:tr w:rsidR="003F583A" w:rsidRPr="00BF0B3A" w:rsidTr="003F583A">
        <w:tc>
          <w:tcPr>
            <w:tcW w:w="265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Наименование товара, работы, услуги</w:t>
            </w:r>
          </w:p>
        </w:tc>
        <w:tc>
          <w:tcPr>
            <w:tcW w:w="2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Код ОКПД</w:t>
            </w:r>
          </w:p>
        </w:tc>
        <w:tc>
          <w:tcPr>
            <w:tcW w:w="2300" w:type="pct"/>
            <w:gridSpan w:val="2"/>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Функциональное назначение</w:t>
            </w:r>
          </w:p>
        </w:tc>
        <w:tc>
          <w:tcPr>
            <w:tcW w:w="2300" w:type="pct"/>
            <w:gridSpan w:val="2"/>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rPr>
          <w:trHeight w:val="414"/>
        </w:trPr>
        <w:tc>
          <w:tcPr>
            <w:tcW w:w="2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ind w:right="176"/>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Ед. измерения</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Значение</w:t>
            </w:r>
          </w:p>
        </w:tc>
      </w:tr>
      <w:tr w:rsidR="003F583A" w:rsidRPr="00BF0B3A" w:rsidTr="003F583A">
        <w:trPr>
          <w:trHeight w:val="375"/>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1.</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rPr>
          <w:trHeight w:val="375"/>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2.</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3</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4"/>
                <w:szCs w:val="24"/>
                <w:lang w:eastAsia="ru-RU"/>
              </w:rPr>
            </w:pPr>
            <w:r w:rsidRPr="00BF0B3A">
              <w:rPr>
                <w:rFonts w:ascii="Times New Roman" w:eastAsia="Times New Roman" w:hAnsi="Times New Roman"/>
                <w:color w:val="000000"/>
                <w:sz w:val="24"/>
                <w:szCs w:val="24"/>
                <w:lang w:eastAsia="ru-RU"/>
              </w:rPr>
              <w:t> </w:t>
            </w:r>
          </w:p>
        </w:tc>
      </w:tr>
      <w:tr w:rsidR="003F583A" w:rsidRPr="00BF0B3A" w:rsidTr="003F583A">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BF0B3A"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eastAsia="ru-RU"/>
              </w:rPr>
              <w:t> </w:t>
            </w:r>
          </w:p>
        </w:tc>
      </w:tr>
      <w:tr w:rsidR="003F583A" w:rsidRPr="007C280D" w:rsidTr="003F583A">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BF0B3A">
              <w:rPr>
                <w:rFonts w:ascii="Times New Roman" w:eastAsia="Times New Roman" w:hAnsi="Times New Roman"/>
                <w:color w:val="000000"/>
                <w:sz w:val="28"/>
                <w:szCs w:val="28"/>
                <w:lang w:val="en-US" w:eastAsia="ru-RU"/>
              </w:rPr>
              <w:t>n</w:t>
            </w:r>
          </w:p>
        </w:tc>
        <w:tc>
          <w:tcPr>
            <w:tcW w:w="2350" w:type="pct"/>
            <w:tcBorders>
              <w:top w:val="nil"/>
              <w:left w:val="nil"/>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7C280D">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7C280D">
              <w:rPr>
                <w:rFonts w:ascii="Times New Roman" w:eastAsia="Times New Roman" w:hAnsi="Times New Roman"/>
                <w:color w:val="000000"/>
                <w:sz w:val="28"/>
                <w:szCs w:val="28"/>
                <w:lang w:eastAsia="ru-RU"/>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rsidR="003F583A" w:rsidRPr="007C280D" w:rsidRDefault="003F583A" w:rsidP="00C52CC2">
            <w:pPr>
              <w:spacing w:after="0" w:line="0" w:lineRule="atLeast"/>
              <w:rPr>
                <w:rFonts w:ascii="Times New Roman" w:eastAsia="Times New Roman" w:hAnsi="Times New Roman"/>
                <w:sz w:val="28"/>
                <w:szCs w:val="28"/>
                <w:lang w:eastAsia="ru-RU"/>
              </w:rPr>
            </w:pPr>
            <w:r w:rsidRPr="007C280D">
              <w:rPr>
                <w:rFonts w:ascii="Times New Roman" w:eastAsia="Times New Roman" w:hAnsi="Times New Roman"/>
                <w:color w:val="000000"/>
                <w:sz w:val="28"/>
                <w:szCs w:val="28"/>
                <w:lang w:eastAsia="ru-RU"/>
              </w:rPr>
              <w:t> </w:t>
            </w:r>
          </w:p>
        </w:tc>
      </w:tr>
    </w:tbl>
    <w:p w:rsidR="003F583A" w:rsidRPr="007C280D" w:rsidRDefault="003F583A" w:rsidP="00C52CC2">
      <w:pPr>
        <w:shd w:val="clear" w:color="auto" w:fill="FFFFFF"/>
        <w:spacing w:after="0" w:line="0" w:lineRule="atLeast"/>
        <w:rPr>
          <w:rFonts w:ascii="Times New Roman" w:eastAsia="Times New Roman" w:hAnsi="Times New Roman"/>
          <w:color w:val="000000"/>
          <w:sz w:val="28"/>
          <w:szCs w:val="28"/>
          <w:lang w:eastAsia="ru-RU"/>
        </w:rPr>
      </w:pPr>
      <w:r w:rsidRPr="007C280D">
        <w:rPr>
          <w:rFonts w:ascii="Times New Roman" w:eastAsia="Times New Roman" w:hAnsi="Times New Roman"/>
          <w:color w:val="000000"/>
          <w:sz w:val="28"/>
          <w:szCs w:val="28"/>
          <w:lang w:eastAsia="ru-RU"/>
        </w:rPr>
        <w:t> </w:t>
      </w:r>
    </w:p>
    <w:p w:rsidR="003F583A" w:rsidRPr="007C280D" w:rsidRDefault="003F583A" w:rsidP="00C52CC2">
      <w:pPr>
        <w:shd w:val="clear" w:color="auto" w:fill="FFFFFF"/>
        <w:spacing w:after="0" w:line="0" w:lineRule="atLeast"/>
        <w:rPr>
          <w:rFonts w:ascii="Times New Roman" w:eastAsia="Times New Roman" w:hAnsi="Times New Roman"/>
          <w:color w:val="000000"/>
          <w:sz w:val="28"/>
          <w:szCs w:val="28"/>
          <w:lang w:eastAsia="ru-RU"/>
        </w:rPr>
      </w:pPr>
      <w:r w:rsidRPr="007C280D">
        <w:rPr>
          <w:rFonts w:ascii="Times New Roman" w:eastAsia="Times New Roman" w:hAnsi="Times New Roman"/>
          <w:color w:val="000000"/>
          <w:sz w:val="28"/>
          <w:szCs w:val="28"/>
          <w:lang w:eastAsia="ru-RU"/>
        </w:rPr>
        <w:t> </w:t>
      </w:r>
    </w:p>
    <w:p w:rsidR="003F583A" w:rsidRPr="007C280D" w:rsidRDefault="003F583A" w:rsidP="00C52CC2">
      <w:pPr>
        <w:shd w:val="clear" w:color="auto" w:fill="FFFFFF"/>
        <w:spacing w:after="0" w:line="0" w:lineRule="atLeast"/>
        <w:rPr>
          <w:rFonts w:ascii="Times New Roman" w:eastAsia="Times New Roman" w:hAnsi="Times New Roman"/>
          <w:color w:val="000000"/>
          <w:sz w:val="28"/>
          <w:szCs w:val="28"/>
          <w:lang w:eastAsia="ru-RU"/>
        </w:rPr>
      </w:pPr>
      <w:r w:rsidRPr="007C280D">
        <w:rPr>
          <w:rFonts w:ascii="Times New Roman" w:eastAsia="Times New Roman" w:hAnsi="Times New Roman"/>
          <w:b/>
          <w:bCs/>
          <w:color w:val="000000"/>
          <w:sz w:val="28"/>
          <w:szCs w:val="28"/>
          <w:lang w:eastAsia="ru-RU"/>
        </w:rPr>
        <w:t> </w:t>
      </w:r>
    </w:p>
    <w:p w:rsidR="00E42934" w:rsidRPr="007C280D" w:rsidRDefault="00E42934" w:rsidP="00C52CC2">
      <w:pPr>
        <w:spacing w:after="0" w:line="0" w:lineRule="atLeast"/>
        <w:rPr>
          <w:rFonts w:ascii="Times New Roman" w:hAnsi="Times New Roman"/>
          <w:sz w:val="28"/>
          <w:szCs w:val="28"/>
        </w:rPr>
      </w:pPr>
    </w:p>
    <w:sectPr w:rsidR="00E42934" w:rsidRPr="007C280D" w:rsidSect="00F504EC">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3732C"/>
    <w:multiLevelType w:val="hybridMultilevel"/>
    <w:tmpl w:val="A590F4B6"/>
    <w:lvl w:ilvl="0" w:tplc="05E6BC2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F7106A"/>
    <w:multiLevelType w:val="hybridMultilevel"/>
    <w:tmpl w:val="0D2470A0"/>
    <w:lvl w:ilvl="0" w:tplc="C32E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3A"/>
    <w:rsid w:val="00000C7A"/>
    <w:rsid w:val="00001540"/>
    <w:rsid w:val="00001A11"/>
    <w:rsid w:val="00003439"/>
    <w:rsid w:val="00004BD2"/>
    <w:rsid w:val="0000542E"/>
    <w:rsid w:val="000064DA"/>
    <w:rsid w:val="00007187"/>
    <w:rsid w:val="000076A2"/>
    <w:rsid w:val="000116E6"/>
    <w:rsid w:val="00011A38"/>
    <w:rsid w:val="000123D4"/>
    <w:rsid w:val="0001255F"/>
    <w:rsid w:val="00012AA7"/>
    <w:rsid w:val="00012DE3"/>
    <w:rsid w:val="00012FB2"/>
    <w:rsid w:val="0001347D"/>
    <w:rsid w:val="00013AEA"/>
    <w:rsid w:val="00013CBC"/>
    <w:rsid w:val="000164B2"/>
    <w:rsid w:val="00016EA1"/>
    <w:rsid w:val="00017171"/>
    <w:rsid w:val="00017DDA"/>
    <w:rsid w:val="00020D88"/>
    <w:rsid w:val="00021EA1"/>
    <w:rsid w:val="00023C96"/>
    <w:rsid w:val="000252E4"/>
    <w:rsid w:val="00025FCE"/>
    <w:rsid w:val="00026388"/>
    <w:rsid w:val="00026436"/>
    <w:rsid w:val="00026D38"/>
    <w:rsid w:val="000271F4"/>
    <w:rsid w:val="00030389"/>
    <w:rsid w:val="00030F94"/>
    <w:rsid w:val="00035434"/>
    <w:rsid w:val="000358D0"/>
    <w:rsid w:val="000362F5"/>
    <w:rsid w:val="00036835"/>
    <w:rsid w:val="00036CAD"/>
    <w:rsid w:val="00036D51"/>
    <w:rsid w:val="00036DA5"/>
    <w:rsid w:val="000371C2"/>
    <w:rsid w:val="00037550"/>
    <w:rsid w:val="00040775"/>
    <w:rsid w:val="00040B85"/>
    <w:rsid w:val="00040C5B"/>
    <w:rsid w:val="000424F5"/>
    <w:rsid w:val="0004584B"/>
    <w:rsid w:val="00045A37"/>
    <w:rsid w:val="00053F9B"/>
    <w:rsid w:val="00053FE9"/>
    <w:rsid w:val="000542A8"/>
    <w:rsid w:val="000542B4"/>
    <w:rsid w:val="000543F7"/>
    <w:rsid w:val="00054F7F"/>
    <w:rsid w:val="00055CCC"/>
    <w:rsid w:val="00061101"/>
    <w:rsid w:val="00061AB7"/>
    <w:rsid w:val="000621C6"/>
    <w:rsid w:val="000623CB"/>
    <w:rsid w:val="0006253D"/>
    <w:rsid w:val="000627F8"/>
    <w:rsid w:val="00063785"/>
    <w:rsid w:val="00063933"/>
    <w:rsid w:val="00063F93"/>
    <w:rsid w:val="00063FB8"/>
    <w:rsid w:val="000647E1"/>
    <w:rsid w:val="0006760A"/>
    <w:rsid w:val="0006765C"/>
    <w:rsid w:val="000677E1"/>
    <w:rsid w:val="00067A4A"/>
    <w:rsid w:val="00071C43"/>
    <w:rsid w:val="00072536"/>
    <w:rsid w:val="00073CAB"/>
    <w:rsid w:val="00074874"/>
    <w:rsid w:val="00075053"/>
    <w:rsid w:val="00075323"/>
    <w:rsid w:val="000758F6"/>
    <w:rsid w:val="0007773E"/>
    <w:rsid w:val="00077CE2"/>
    <w:rsid w:val="00080FE2"/>
    <w:rsid w:val="000815F0"/>
    <w:rsid w:val="00081C6C"/>
    <w:rsid w:val="00083274"/>
    <w:rsid w:val="00083E94"/>
    <w:rsid w:val="000843BE"/>
    <w:rsid w:val="00086100"/>
    <w:rsid w:val="00087C76"/>
    <w:rsid w:val="00090EDD"/>
    <w:rsid w:val="00090F16"/>
    <w:rsid w:val="00092B91"/>
    <w:rsid w:val="00092BC3"/>
    <w:rsid w:val="00094052"/>
    <w:rsid w:val="000957AE"/>
    <w:rsid w:val="00095C5A"/>
    <w:rsid w:val="00096295"/>
    <w:rsid w:val="00097E1D"/>
    <w:rsid w:val="000A0D36"/>
    <w:rsid w:val="000A1FB4"/>
    <w:rsid w:val="000A2D09"/>
    <w:rsid w:val="000A4716"/>
    <w:rsid w:val="000A49ED"/>
    <w:rsid w:val="000A528E"/>
    <w:rsid w:val="000A5D13"/>
    <w:rsid w:val="000A6454"/>
    <w:rsid w:val="000A6C59"/>
    <w:rsid w:val="000A7D6D"/>
    <w:rsid w:val="000B01E3"/>
    <w:rsid w:val="000B0306"/>
    <w:rsid w:val="000B131E"/>
    <w:rsid w:val="000B22DC"/>
    <w:rsid w:val="000B2AA9"/>
    <w:rsid w:val="000B3AF1"/>
    <w:rsid w:val="000B434D"/>
    <w:rsid w:val="000B4735"/>
    <w:rsid w:val="000B5E32"/>
    <w:rsid w:val="000B5E6B"/>
    <w:rsid w:val="000B625D"/>
    <w:rsid w:val="000B691D"/>
    <w:rsid w:val="000C038E"/>
    <w:rsid w:val="000C13A9"/>
    <w:rsid w:val="000C1804"/>
    <w:rsid w:val="000C41EB"/>
    <w:rsid w:val="000C5D71"/>
    <w:rsid w:val="000C646B"/>
    <w:rsid w:val="000C67EA"/>
    <w:rsid w:val="000C69E5"/>
    <w:rsid w:val="000D18A7"/>
    <w:rsid w:val="000D2DED"/>
    <w:rsid w:val="000D4339"/>
    <w:rsid w:val="000D5A0D"/>
    <w:rsid w:val="000D5AD2"/>
    <w:rsid w:val="000D5CEC"/>
    <w:rsid w:val="000D688E"/>
    <w:rsid w:val="000D6D75"/>
    <w:rsid w:val="000D702E"/>
    <w:rsid w:val="000E03FB"/>
    <w:rsid w:val="000E0537"/>
    <w:rsid w:val="000E24B9"/>
    <w:rsid w:val="000E2647"/>
    <w:rsid w:val="000E432E"/>
    <w:rsid w:val="000E4A63"/>
    <w:rsid w:val="000E76CC"/>
    <w:rsid w:val="000F0A68"/>
    <w:rsid w:val="000F0C8D"/>
    <w:rsid w:val="000F28C9"/>
    <w:rsid w:val="000F2F73"/>
    <w:rsid w:val="000F69EB"/>
    <w:rsid w:val="000F6C32"/>
    <w:rsid w:val="000F7490"/>
    <w:rsid w:val="000F7A9B"/>
    <w:rsid w:val="0010123C"/>
    <w:rsid w:val="00101267"/>
    <w:rsid w:val="0010164A"/>
    <w:rsid w:val="00103441"/>
    <w:rsid w:val="00103F9E"/>
    <w:rsid w:val="00104EBF"/>
    <w:rsid w:val="001051BF"/>
    <w:rsid w:val="00105A12"/>
    <w:rsid w:val="00105A89"/>
    <w:rsid w:val="00105E68"/>
    <w:rsid w:val="00106283"/>
    <w:rsid w:val="001070F1"/>
    <w:rsid w:val="0010734A"/>
    <w:rsid w:val="00107B42"/>
    <w:rsid w:val="00107DCC"/>
    <w:rsid w:val="00113C8A"/>
    <w:rsid w:val="00114908"/>
    <w:rsid w:val="00116C03"/>
    <w:rsid w:val="00116F37"/>
    <w:rsid w:val="0011759D"/>
    <w:rsid w:val="001202C6"/>
    <w:rsid w:val="00122910"/>
    <w:rsid w:val="001233A8"/>
    <w:rsid w:val="001237E4"/>
    <w:rsid w:val="00123FF3"/>
    <w:rsid w:val="00126DE7"/>
    <w:rsid w:val="0012719E"/>
    <w:rsid w:val="00127266"/>
    <w:rsid w:val="00127379"/>
    <w:rsid w:val="00127681"/>
    <w:rsid w:val="001302DF"/>
    <w:rsid w:val="00130A8B"/>
    <w:rsid w:val="00131187"/>
    <w:rsid w:val="00133F28"/>
    <w:rsid w:val="00134B00"/>
    <w:rsid w:val="001352A1"/>
    <w:rsid w:val="00135C4F"/>
    <w:rsid w:val="0014197A"/>
    <w:rsid w:val="00143CD8"/>
    <w:rsid w:val="00143F9F"/>
    <w:rsid w:val="00145166"/>
    <w:rsid w:val="001452CC"/>
    <w:rsid w:val="0014564E"/>
    <w:rsid w:val="00146AAC"/>
    <w:rsid w:val="00146C26"/>
    <w:rsid w:val="001474F2"/>
    <w:rsid w:val="001477AD"/>
    <w:rsid w:val="0015044C"/>
    <w:rsid w:val="001509EF"/>
    <w:rsid w:val="00150A8F"/>
    <w:rsid w:val="00150EDD"/>
    <w:rsid w:val="00151A1B"/>
    <w:rsid w:val="00152BE3"/>
    <w:rsid w:val="00153606"/>
    <w:rsid w:val="001543FB"/>
    <w:rsid w:val="001549FD"/>
    <w:rsid w:val="00154DA7"/>
    <w:rsid w:val="00155BE8"/>
    <w:rsid w:val="00155F3B"/>
    <w:rsid w:val="00156124"/>
    <w:rsid w:val="001564A4"/>
    <w:rsid w:val="00157432"/>
    <w:rsid w:val="001605EE"/>
    <w:rsid w:val="00160BC5"/>
    <w:rsid w:val="001617D1"/>
    <w:rsid w:val="00162660"/>
    <w:rsid w:val="00162709"/>
    <w:rsid w:val="00162DB3"/>
    <w:rsid w:val="00163AA2"/>
    <w:rsid w:val="00165A9B"/>
    <w:rsid w:val="0016625C"/>
    <w:rsid w:val="00167E0C"/>
    <w:rsid w:val="00167E3D"/>
    <w:rsid w:val="00167FA7"/>
    <w:rsid w:val="0017022B"/>
    <w:rsid w:val="00170969"/>
    <w:rsid w:val="00170A8C"/>
    <w:rsid w:val="0017184E"/>
    <w:rsid w:val="001720A6"/>
    <w:rsid w:val="00172E85"/>
    <w:rsid w:val="00173123"/>
    <w:rsid w:val="001731DE"/>
    <w:rsid w:val="001738B1"/>
    <w:rsid w:val="00174B0E"/>
    <w:rsid w:val="00175B5B"/>
    <w:rsid w:val="001763AB"/>
    <w:rsid w:val="00177B5A"/>
    <w:rsid w:val="0018000C"/>
    <w:rsid w:val="00181829"/>
    <w:rsid w:val="00181B35"/>
    <w:rsid w:val="001829B2"/>
    <w:rsid w:val="00182CA5"/>
    <w:rsid w:val="00182D1A"/>
    <w:rsid w:val="001837A2"/>
    <w:rsid w:val="00184136"/>
    <w:rsid w:val="0018431C"/>
    <w:rsid w:val="001844CC"/>
    <w:rsid w:val="001853E3"/>
    <w:rsid w:val="001877C5"/>
    <w:rsid w:val="00190F78"/>
    <w:rsid w:val="0019364B"/>
    <w:rsid w:val="00194227"/>
    <w:rsid w:val="0019494A"/>
    <w:rsid w:val="00194B99"/>
    <w:rsid w:val="00194BEF"/>
    <w:rsid w:val="00194EED"/>
    <w:rsid w:val="001950A0"/>
    <w:rsid w:val="00195264"/>
    <w:rsid w:val="001A006C"/>
    <w:rsid w:val="001A1621"/>
    <w:rsid w:val="001A2370"/>
    <w:rsid w:val="001A2411"/>
    <w:rsid w:val="001A3A9A"/>
    <w:rsid w:val="001A4A13"/>
    <w:rsid w:val="001A5376"/>
    <w:rsid w:val="001A5A94"/>
    <w:rsid w:val="001A6D7E"/>
    <w:rsid w:val="001A7BF2"/>
    <w:rsid w:val="001B0AE4"/>
    <w:rsid w:val="001B0DA1"/>
    <w:rsid w:val="001B0E25"/>
    <w:rsid w:val="001B238E"/>
    <w:rsid w:val="001B2455"/>
    <w:rsid w:val="001B2C39"/>
    <w:rsid w:val="001B2EB7"/>
    <w:rsid w:val="001B3277"/>
    <w:rsid w:val="001B32C4"/>
    <w:rsid w:val="001B3546"/>
    <w:rsid w:val="001B376D"/>
    <w:rsid w:val="001B37C3"/>
    <w:rsid w:val="001B4630"/>
    <w:rsid w:val="001B46D3"/>
    <w:rsid w:val="001B63D7"/>
    <w:rsid w:val="001B64EE"/>
    <w:rsid w:val="001B68E6"/>
    <w:rsid w:val="001B6DD5"/>
    <w:rsid w:val="001B747C"/>
    <w:rsid w:val="001C10FC"/>
    <w:rsid w:val="001C277E"/>
    <w:rsid w:val="001C44C1"/>
    <w:rsid w:val="001C456C"/>
    <w:rsid w:val="001C4E60"/>
    <w:rsid w:val="001C6190"/>
    <w:rsid w:val="001C6368"/>
    <w:rsid w:val="001C6D9A"/>
    <w:rsid w:val="001C7CF4"/>
    <w:rsid w:val="001D19D1"/>
    <w:rsid w:val="001D2D7F"/>
    <w:rsid w:val="001D3002"/>
    <w:rsid w:val="001D4362"/>
    <w:rsid w:val="001D4F59"/>
    <w:rsid w:val="001D59C8"/>
    <w:rsid w:val="001D71A6"/>
    <w:rsid w:val="001E059B"/>
    <w:rsid w:val="001E0922"/>
    <w:rsid w:val="001E1C45"/>
    <w:rsid w:val="001E27E9"/>
    <w:rsid w:val="001E2A11"/>
    <w:rsid w:val="001E2B9F"/>
    <w:rsid w:val="001E30D9"/>
    <w:rsid w:val="001E47D5"/>
    <w:rsid w:val="001E5D04"/>
    <w:rsid w:val="001E6B51"/>
    <w:rsid w:val="001E6CE6"/>
    <w:rsid w:val="001E6EC2"/>
    <w:rsid w:val="001E71D1"/>
    <w:rsid w:val="001E7688"/>
    <w:rsid w:val="001F0033"/>
    <w:rsid w:val="001F0307"/>
    <w:rsid w:val="001F092E"/>
    <w:rsid w:val="001F0E04"/>
    <w:rsid w:val="001F3199"/>
    <w:rsid w:val="001F42D3"/>
    <w:rsid w:val="001F4A34"/>
    <w:rsid w:val="001F4E28"/>
    <w:rsid w:val="001F4EB6"/>
    <w:rsid w:val="001F52DB"/>
    <w:rsid w:val="001F6001"/>
    <w:rsid w:val="001F6933"/>
    <w:rsid w:val="00200AF5"/>
    <w:rsid w:val="00201E3D"/>
    <w:rsid w:val="00201FAE"/>
    <w:rsid w:val="00201FC7"/>
    <w:rsid w:val="00203160"/>
    <w:rsid w:val="0020317C"/>
    <w:rsid w:val="002036A4"/>
    <w:rsid w:val="00203E5A"/>
    <w:rsid w:val="0020437B"/>
    <w:rsid w:val="002057CF"/>
    <w:rsid w:val="00205BE1"/>
    <w:rsid w:val="00205E8E"/>
    <w:rsid w:val="002060BA"/>
    <w:rsid w:val="002061D4"/>
    <w:rsid w:val="00207BDE"/>
    <w:rsid w:val="002102B6"/>
    <w:rsid w:val="00211F80"/>
    <w:rsid w:val="00212296"/>
    <w:rsid w:val="00212682"/>
    <w:rsid w:val="00213133"/>
    <w:rsid w:val="0021333F"/>
    <w:rsid w:val="00214CFC"/>
    <w:rsid w:val="002160D4"/>
    <w:rsid w:val="00217B28"/>
    <w:rsid w:val="0022067E"/>
    <w:rsid w:val="00220ECC"/>
    <w:rsid w:val="0022119F"/>
    <w:rsid w:val="0022125C"/>
    <w:rsid w:val="002221A2"/>
    <w:rsid w:val="00222B92"/>
    <w:rsid w:val="00222FC7"/>
    <w:rsid w:val="002247E1"/>
    <w:rsid w:val="002248D7"/>
    <w:rsid w:val="00224B67"/>
    <w:rsid w:val="00224D4E"/>
    <w:rsid w:val="002251DC"/>
    <w:rsid w:val="00225678"/>
    <w:rsid w:val="00226AEC"/>
    <w:rsid w:val="00230BD1"/>
    <w:rsid w:val="00230CB0"/>
    <w:rsid w:val="002320B8"/>
    <w:rsid w:val="00233369"/>
    <w:rsid w:val="002334DA"/>
    <w:rsid w:val="0023588D"/>
    <w:rsid w:val="00236EFB"/>
    <w:rsid w:val="002378B0"/>
    <w:rsid w:val="00237EC7"/>
    <w:rsid w:val="0024081A"/>
    <w:rsid w:val="002408C3"/>
    <w:rsid w:val="00243096"/>
    <w:rsid w:val="00243239"/>
    <w:rsid w:val="0024385B"/>
    <w:rsid w:val="002439BB"/>
    <w:rsid w:val="002460EF"/>
    <w:rsid w:val="002469DF"/>
    <w:rsid w:val="00246C31"/>
    <w:rsid w:val="00247440"/>
    <w:rsid w:val="00251793"/>
    <w:rsid w:val="00254222"/>
    <w:rsid w:val="00254EC8"/>
    <w:rsid w:val="0025525A"/>
    <w:rsid w:val="002556C5"/>
    <w:rsid w:val="00255F06"/>
    <w:rsid w:val="00256937"/>
    <w:rsid w:val="00256B41"/>
    <w:rsid w:val="00256CEF"/>
    <w:rsid w:val="00257517"/>
    <w:rsid w:val="00260D93"/>
    <w:rsid w:val="00261A28"/>
    <w:rsid w:val="00262299"/>
    <w:rsid w:val="0026274A"/>
    <w:rsid w:val="00262C28"/>
    <w:rsid w:val="00265306"/>
    <w:rsid w:val="002655F1"/>
    <w:rsid w:val="0026657C"/>
    <w:rsid w:val="0026674A"/>
    <w:rsid w:val="002669C3"/>
    <w:rsid w:val="00267243"/>
    <w:rsid w:val="00270695"/>
    <w:rsid w:val="00271057"/>
    <w:rsid w:val="002715BE"/>
    <w:rsid w:val="00271B70"/>
    <w:rsid w:val="0027223D"/>
    <w:rsid w:val="0027235A"/>
    <w:rsid w:val="0027391C"/>
    <w:rsid w:val="00273C4A"/>
    <w:rsid w:val="0027523D"/>
    <w:rsid w:val="00275445"/>
    <w:rsid w:val="00276F02"/>
    <w:rsid w:val="00276FDE"/>
    <w:rsid w:val="0027782C"/>
    <w:rsid w:val="0028159A"/>
    <w:rsid w:val="00281A44"/>
    <w:rsid w:val="00281ACC"/>
    <w:rsid w:val="00282BD5"/>
    <w:rsid w:val="00282EDC"/>
    <w:rsid w:val="0028491F"/>
    <w:rsid w:val="002854C4"/>
    <w:rsid w:val="002858AF"/>
    <w:rsid w:val="00286C55"/>
    <w:rsid w:val="00287371"/>
    <w:rsid w:val="0029011D"/>
    <w:rsid w:val="00291E7D"/>
    <w:rsid w:val="002925C2"/>
    <w:rsid w:val="00292A13"/>
    <w:rsid w:val="00294A53"/>
    <w:rsid w:val="002950A6"/>
    <w:rsid w:val="00295FC6"/>
    <w:rsid w:val="002A1F54"/>
    <w:rsid w:val="002A2811"/>
    <w:rsid w:val="002A49B5"/>
    <w:rsid w:val="002A5209"/>
    <w:rsid w:val="002A57C3"/>
    <w:rsid w:val="002A67B9"/>
    <w:rsid w:val="002A7562"/>
    <w:rsid w:val="002A7D5F"/>
    <w:rsid w:val="002B005F"/>
    <w:rsid w:val="002B00F7"/>
    <w:rsid w:val="002B063D"/>
    <w:rsid w:val="002B24CA"/>
    <w:rsid w:val="002B2925"/>
    <w:rsid w:val="002B4443"/>
    <w:rsid w:val="002B54C0"/>
    <w:rsid w:val="002B5A5B"/>
    <w:rsid w:val="002B5A96"/>
    <w:rsid w:val="002B7A1D"/>
    <w:rsid w:val="002C0D69"/>
    <w:rsid w:val="002C21DD"/>
    <w:rsid w:val="002C2606"/>
    <w:rsid w:val="002C49C2"/>
    <w:rsid w:val="002C4AC2"/>
    <w:rsid w:val="002C6FA4"/>
    <w:rsid w:val="002C7C55"/>
    <w:rsid w:val="002C7DE1"/>
    <w:rsid w:val="002C7F90"/>
    <w:rsid w:val="002D0124"/>
    <w:rsid w:val="002D0232"/>
    <w:rsid w:val="002D095E"/>
    <w:rsid w:val="002D0ABF"/>
    <w:rsid w:val="002D0EE1"/>
    <w:rsid w:val="002D1080"/>
    <w:rsid w:val="002D17E0"/>
    <w:rsid w:val="002D1E5C"/>
    <w:rsid w:val="002D1F99"/>
    <w:rsid w:val="002D37E8"/>
    <w:rsid w:val="002D4AA4"/>
    <w:rsid w:val="002D51A2"/>
    <w:rsid w:val="002D62A9"/>
    <w:rsid w:val="002D6B64"/>
    <w:rsid w:val="002D7412"/>
    <w:rsid w:val="002D7502"/>
    <w:rsid w:val="002D761B"/>
    <w:rsid w:val="002E06D1"/>
    <w:rsid w:val="002E11C0"/>
    <w:rsid w:val="002E11E0"/>
    <w:rsid w:val="002E1793"/>
    <w:rsid w:val="002E1F3E"/>
    <w:rsid w:val="002E59F5"/>
    <w:rsid w:val="002E633A"/>
    <w:rsid w:val="002E7C24"/>
    <w:rsid w:val="002F087B"/>
    <w:rsid w:val="002F0C55"/>
    <w:rsid w:val="002F0DC6"/>
    <w:rsid w:val="002F0F88"/>
    <w:rsid w:val="002F12AA"/>
    <w:rsid w:val="002F2249"/>
    <w:rsid w:val="002F29CD"/>
    <w:rsid w:val="002F3625"/>
    <w:rsid w:val="002F429A"/>
    <w:rsid w:val="002F4E23"/>
    <w:rsid w:val="002F5047"/>
    <w:rsid w:val="002F51CD"/>
    <w:rsid w:val="002F5AA4"/>
    <w:rsid w:val="002F5B35"/>
    <w:rsid w:val="002F68D4"/>
    <w:rsid w:val="002F6A98"/>
    <w:rsid w:val="002F6FEF"/>
    <w:rsid w:val="002F7889"/>
    <w:rsid w:val="002F7AB1"/>
    <w:rsid w:val="00300495"/>
    <w:rsid w:val="003006F5"/>
    <w:rsid w:val="00301797"/>
    <w:rsid w:val="0030189D"/>
    <w:rsid w:val="00303BF2"/>
    <w:rsid w:val="00303BF5"/>
    <w:rsid w:val="00304267"/>
    <w:rsid w:val="00306771"/>
    <w:rsid w:val="00306C2D"/>
    <w:rsid w:val="00306EAA"/>
    <w:rsid w:val="003071B5"/>
    <w:rsid w:val="003079B8"/>
    <w:rsid w:val="003103B6"/>
    <w:rsid w:val="00311D83"/>
    <w:rsid w:val="003122D4"/>
    <w:rsid w:val="0031300E"/>
    <w:rsid w:val="003133E1"/>
    <w:rsid w:val="00313666"/>
    <w:rsid w:val="003146CB"/>
    <w:rsid w:val="00314BED"/>
    <w:rsid w:val="00314F62"/>
    <w:rsid w:val="00315259"/>
    <w:rsid w:val="00315BB0"/>
    <w:rsid w:val="00317081"/>
    <w:rsid w:val="00317669"/>
    <w:rsid w:val="00317A11"/>
    <w:rsid w:val="00320089"/>
    <w:rsid w:val="003202FA"/>
    <w:rsid w:val="00320441"/>
    <w:rsid w:val="0032049E"/>
    <w:rsid w:val="0032058E"/>
    <w:rsid w:val="00320A04"/>
    <w:rsid w:val="003213D9"/>
    <w:rsid w:val="00321B5E"/>
    <w:rsid w:val="003233E2"/>
    <w:rsid w:val="00323577"/>
    <w:rsid w:val="0032447C"/>
    <w:rsid w:val="0032450F"/>
    <w:rsid w:val="00325A81"/>
    <w:rsid w:val="00327AA1"/>
    <w:rsid w:val="00331AC2"/>
    <w:rsid w:val="00331D2F"/>
    <w:rsid w:val="00332553"/>
    <w:rsid w:val="00333202"/>
    <w:rsid w:val="00333900"/>
    <w:rsid w:val="0033478D"/>
    <w:rsid w:val="003371A5"/>
    <w:rsid w:val="003372A0"/>
    <w:rsid w:val="003378F2"/>
    <w:rsid w:val="00337FC8"/>
    <w:rsid w:val="0034055C"/>
    <w:rsid w:val="00340BA8"/>
    <w:rsid w:val="003429DA"/>
    <w:rsid w:val="00343A69"/>
    <w:rsid w:val="00343BCE"/>
    <w:rsid w:val="0034590D"/>
    <w:rsid w:val="0034705A"/>
    <w:rsid w:val="00347FAC"/>
    <w:rsid w:val="00350833"/>
    <w:rsid w:val="00351DB5"/>
    <w:rsid w:val="0035242B"/>
    <w:rsid w:val="003524D8"/>
    <w:rsid w:val="00353610"/>
    <w:rsid w:val="00353653"/>
    <w:rsid w:val="00353C84"/>
    <w:rsid w:val="0035485D"/>
    <w:rsid w:val="00354A23"/>
    <w:rsid w:val="00355A80"/>
    <w:rsid w:val="00356AD5"/>
    <w:rsid w:val="00361330"/>
    <w:rsid w:val="003617D9"/>
    <w:rsid w:val="00362529"/>
    <w:rsid w:val="00362B7B"/>
    <w:rsid w:val="003636CB"/>
    <w:rsid w:val="00363765"/>
    <w:rsid w:val="00364227"/>
    <w:rsid w:val="00365597"/>
    <w:rsid w:val="0037014C"/>
    <w:rsid w:val="00370645"/>
    <w:rsid w:val="00370722"/>
    <w:rsid w:val="00371CE4"/>
    <w:rsid w:val="00372165"/>
    <w:rsid w:val="003721AC"/>
    <w:rsid w:val="00372442"/>
    <w:rsid w:val="0037265B"/>
    <w:rsid w:val="00372FDA"/>
    <w:rsid w:val="003738C3"/>
    <w:rsid w:val="00374698"/>
    <w:rsid w:val="00374F53"/>
    <w:rsid w:val="0037625C"/>
    <w:rsid w:val="00376370"/>
    <w:rsid w:val="00376EC4"/>
    <w:rsid w:val="003778C1"/>
    <w:rsid w:val="0038015B"/>
    <w:rsid w:val="00380414"/>
    <w:rsid w:val="003804BC"/>
    <w:rsid w:val="003808CE"/>
    <w:rsid w:val="00381EA4"/>
    <w:rsid w:val="00382694"/>
    <w:rsid w:val="00382D43"/>
    <w:rsid w:val="003835DB"/>
    <w:rsid w:val="003851BB"/>
    <w:rsid w:val="0038570E"/>
    <w:rsid w:val="003861CC"/>
    <w:rsid w:val="00386B7A"/>
    <w:rsid w:val="00387E90"/>
    <w:rsid w:val="00387F96"/>
    <w:rsid w:val="00390099"/>
    <w:rsid w:val="00390327"/>
    <w:rsid w:val="0039034A"/>
    <w:rsid w:val="0039066A"/>
    <w:rsid w:val="003907BD"/>
    <w:rsid w:val="00390E2E"/>
    <w:rsid w:val="0039111F"/>
    <w:rsid w:val="00391488"/>
    <w:rsid w:val="003917CC"/>
    <w:rsid w:val="00391AED"/>
    <w:rsid w:val="00391E9A"/>
    <w:rsid w:val="00392E60"/>
    <w:rsid w:val="00395B53"/>
    <w:rsid w:val="00395C15"/>
    <w:rsid w:val="00396641"/>
    <w:rsid w:val="00396673"/>
    <w:rsid w:val="003977E8"/>
    <w:rsid w:val="003A05EC"/>
    <w:rsid w:val="003A080C"/>
    <w:rsid w:val="003A0A4D"/>
    <w:rsid w:val="003A126E"/>
    <w:rsid w:val="003A243B"/>
    <w:rsid w:val="003A26D4"/>
    <w:rsid w:val="003A2CCF"/>
    <w:rsid w:val="003A3E76"/>
    <w:rsid w:val="003A423A"/>
    <w:rsid w:val="003A5019"/>
    <w:rsid w:val="003A5049"/>
    <w:rsid w:val="003A5506"/>
    <w:rsid w:val="003A593D"/>
    <w:rsid w:val="003A5B11"/>
    <w:rsid w:val="003A6E70"/>
    <w:rsid w:val="003B0E1E"/>
    <w:rsid w:val="003B1C56"/>
    <w:rsid w:val="003B22DD"/>
    <w:rsid w:val="003B254F"/>
    <w:rsid w:val="003B345F"/>
    <w:rsid w:val="003B3FEB"/>
    <w:rsid w:val="003B51EA"/>
    <w:rsid w:val="003B52FB"/>
    <w:rsid w:val="003C0763"/>
    <w:rsid w:val="003C0D1D"/>
    <w:rsid w:val="003C1045"/>
    <w:rsid w:val="003C2285"/>
    <w:rsid w:val="003C258E"/>
    <w:rsid w:val="003C46DE"/>
    <w:rsid w:val="003C561B"/>
    <w:rsid w:val="003C6B5E"/>
    <w:rsid w:val="003C788D"/>
    <w:rsid w:val="003D0164"/>
    <w:rsid w:val="003D0D75"/>
    <w:rsid w:val="003D0F82"/>
    <w:rsid w:val="003D16C9"/>
    <w:rsid w:val="003D28E7"/>
    <w:rsid w:val="003D2F7E"/>
    <w:rsid w:val="003D312D"/>
    <w:rsid w:val="003D428D"/>
    <w:rsid w:val="003D57AD"/>
    <w:rsid w:val="003D59DD"/>
    <w:rsid w:val="003D5B85"/>
    <w:rsid w:val="003D5FD8"/>
    <w:rsid w:val="003D6EE3"/>
    <w:rsid w:val="003E0081"/>
    <w:rsid w:val="003E0729"/>
    <w:rsid w:val="003E1AE5"/>
    <w:rsid w:val="003E28C3"/>
    <w:rsid w:val="003E2A5C"/>
    <w:rsid w:val="003E342A"/>
    <w:rsid w:val="003E4E34"/>
    <w:rsid w:val="003E546C"/>
    <w:rsid w:val="003E69E2"/>
    <w:rsid w:val="003E6E66"/>
    <w:rsid w:val="003F01FF"/>
    <w:rsid w:val="003F107C"/>
    <w:rsid w:val="003F12C5"/>
    <w:rsid w:val="003F18DD"/>
    <w:rsid w:val="003F1B8D"/>
    <w:rsid w:val="003F2941"/>
    <w:rsid w:val="003F3431"/>
    <w:rsid w:val="003F456B"/>
    <w:rsid w:val="003F4603"/>
    <w:rsid w:val="003F583A"/>
    <w:rsid w:val="003F5DD0"/>
    <w:rsid w:val="003F6630"/>
    <w:rsid w:val="003F6865"/>
    <w:rsid w:val="003F7DAA"/>
    <w:rsid w:val="0040019D"/>
    <w:rsid w:val="004003D3"/>
    <w:rsid w:val="004008EF"/>
    <w:rsid w:val="00400C03"/>
    <w:rsid w:val="00402CA4"/>
    <w:rsid w:val="00402D6B"/>
    <w:rsid w:val="00403E41"/>
    <w:rsid w:val="00404760"/>
    <w:rsid w:val="004108E9"/>
    <w:rsid w:val="004116B9"/>
    <w:rsid w:val="00415B35"/>
    <w:rsid w:val="00416BBD"/>
    <w:rsid w:val="0042024F"/>
    <w:rsid w:val="00421B0D"/>
    <w:rsid w:val="004222AC"/>
    <w:rsid w:val="004240FD"/>
    <w:rsid w:val="00425004"/>
    <w:rsid w:val="00425B19"/>
    <w:rsid w:val="00427964"/>
    <w:rsid w:val="00430B57"/>
    <w:rsid w:val="00431495"/>
    <w:rsid w:val="00431D3B"/>
    <w:rsid w:val="0043295B"/>
    <w:rsid w:val="00432E70"/>
    <w:rsid w:val="004333E6"/>
    <w:rsid w:val="00433E1D"/>
    <w:rsid w:val="004342D9"/>
    <w:rsid w:val="004342E0"/>
    <w:rsid w:val="00436209"/>
    <w:rsid w:val="004376BC"/>
    <w:rsid w:val="00437B03"/>
    <w:rsid w:val="00437F87"/>
    <w:rsid w:val="004403BD"/>
    <w:rsid w:val="00441E29"/>
    <w:rsid w:val="00443207"/>
    <w:rsid w:val="004437B1"/>
    <w:rsid w:val="00443E46"/>
    <w:rsid w:val="00445E40"/>
    <w:rsid w:val="004478B0"/>
    <w:rsid w:val="00447CA8"/>
    <w:rsid w:val="00450C5B"/>
    <w:rsid w:val="00451270"/>
    <w:rsid w:val="00453382"/>
    <w:rsid w:val="00454FA4"/>
    <w:rsid w:val="00455FAE"/>
    <w:rsid w:val="004564E6"/>
    <w:rsid w:val="00456854"/>
    <w:rsid w:val="00457157"/>
    <w:rsid w:val="0046034A"/>
    <w:rsid w:val="00461F63"/>
    <w:rsid w:val="0046255B"/>
    <w:rsid w:val="00462D00"/>
    <w:rsid w:val="0046309F"/>
    <w:rsid w:val="004655D6"/>
    <w:rsid w:val="00466070"/>
    <w:rsid w:val="00466FC6"/>
    <w:rsid w:val="00467577"/>
    <w:rsid w:val="00467933"/>
    <w:rsid w:val="0047013F"/>
    <w:rsid w:val="004708F1"/>
    <w:rsid w:val="00470B2A"/>
    <w:rsid w:val="0047238F"/>
    <w:rsid w:val="004728F3"/>
    <w:rsid w:val="004732D1"/>
    <w:rsid w:val="004751D0"/>
    <w:rsid w:val="0047521B"/>
    <w:rsid w:val="0048017D"/>
    <w:rsid w:val="004801BF"/>
    <w:rsid w:val="00480593"/>
    <w:rsid w:val="004813E1"/>
    <w:rsid w:val="0048381E"/>
    <w:rsid w:val="00484363"/>
    <w:rsid w:val="00484670"/>
    <w:rsid w:val="00487569"/>
    <w:rsid w:val="00487764"/>
    <w:rsid w:val="0049020E"/>
    <w:rsid w:val="00490555"/>
    <w:rsid w:val="0049098D"/>
    <w:rsid w:val="00490F1A"/>
    <w:rsid w:val="00490F75"/>
    <w:rsid w:val="00493143"/>
    <w:rsid w:val="00493716"/>
    <w:rsid w:val="00494176"/>
    <w:rsid w:val="004941B2"/>
    <w:rsid w:val="00494549"/>
    <w:rsid w:val="0049473F"/>
    <w:rsid w:val="00494977"/>
    <w:rsid w:val="00495127"/>
    <w:rsid w:val="00495B5B"/>
    <w:rsid w:val="00497577"/>
    <w:rsid w:val="004A1081"/>
    <w:rsid w:val="004A13C8"/>
    <w:rsid w:val="004A1EAD"/>
    <w:rsid w:val="004A2AF6"/>
    <w:rsid w:val="004A2D64"/>
    <w:rsid w:val="004A33CF"/>
    <w:rsid w:val="004A3943"/>
    <w:rsid w:val="004A4E8A"/>
    <w:rsid w:val="004A4E8C"/>
    <w:rsid w:val="004A5853"/>
    <w:rsid w:val="004A5A53"/>
    <w:rsid w:val="004A787A"/>
    <w:rsid w:val="004B017B"/>
    <w:rsid w:val="004B049A"/>
    <w:rsid w:val="004B067F"/>
    <w:rsid w:val="004B1DB7"/>
    <w:rsid w:val="004B2356"/>
    <w:rsid w:val="004B3A2B"/>
    <w:rsid w:val="004B440C"/>
    <w:rsid w:val="004B6616"/>
    <w:rsid w:val="004B68C1"/>
    <w:rsid w:val="004C0414"/>
    <w:rsid w:val="004C0ED1"/>
    <w:rsid w:val="004C1C32"/>
    <w:rsid w:val="004C1F0B"/>
    <w:rsid w:val="004C313B"/>
    <w:rsid w:val="004C3621"/>
    <w:rsid w:val="004C447E"/>
    <w:rsid w:val="004C5E33"/>
    <w:rsid w:val="004C64A5"/>
    <w:rsid w:val="004D0A32"/>
    <w:rsid w:val="004D0E6A"/>
    <w:rsid w:val="004D140F"/>
    <w:rsid w:val="004D3664"/>
    <w:rsid w:val="004D54DF"/>
    <w:rsid w:val="004D5EA7"/>
    <w:rsid w:val="004D606D"/>
    <w:rsid w:val="004D6644"/>
    <w:rsid w:val="004D72F6"/>
    <w:rsid w:val="004E12B3"/>
    <w:rsid w:val="004E1AC2"/>
    <w:rsid w:val="004E225E"/>
    <w:rsid w:val="004E2615"/>
    <w:rsid w:val="004E39FA"/>
    <w:rsid w:val="004E3F38"/>
    <w:rsid w:val="004E42EB"/>
    <w:rsid w:val="004E4816"/>
    <w:rsid w:val="004E5ABD"/>
    <w:rsid w:val="004E6063"/>
    <w:rsid w:val="004E6D6C"/>
    <w:rsid w:val="004E73E5"/>
    <w:rsid w:val="004F1C25"/>
    <w:rsid w:val="004F1D7E"/>
    <w:rsid w:val="004F2D53"/>
    <w:rsid w:val="004F60FB"/>
    <w:rsid w:val="004F7740"/>
    <w:rsid w:val="004F7F92"/>
    <w:rsid w:val="005004D4"/>
    <w:rsid w:val="00504F4D"/>
    <w:rsid w:val="00505CC2"/>
    <w:rsid w:val="0050605C"/>
    <w:rsid w:val="00506141"/>
    <w:rsid w:val="005067AA"/>
    <w:rsid w:val="00506FF6"/>
    <w:rsid w:val="005104C5"/>
    <w:rsid w:val="00511A53"/>
    <w:rsid w:val="00512485"/>
    <w:rsid w:val="005125AB"/>
    <w:rsid w:val="00513CC4"/>
    <w:rsid w:val="00513E47"/>
    <w:rsid w:val="00513FBD"/>
    <w:rsid w:val="0051435C"/>
    <w:rsid w:val="005147EC"/>
    <w:rsid w:val="00515134"/>
    <w:rsid w:val="005155DC"/>
    <w:rsid w:val="005166C8"/>
    <w:rsid w:val="00516D7C"/>
    <w:rsid w:val="005222C5"/>
    <w:rsid w:val="00522B1F"/>
    <w:rsid w:val="00522B51"/>
    <w:rsid w:val="0052340E"/>
    <w:rsid w:val="00523C24"/>
    <w:rsid w:val="00524EFF"/>
    <w:rsid w:val="00525175"/>
    <w:rsid w:val="00525ADD"/>
    <w:rsid w:val="0052610B"/>
    <w:rsid w:val="005269BA"/>
    <w:rsid w:val="005275CB"/>
    <w:rsid w:val="005277C9"/>
    <w:rsid w:val="0053350D"/>
    <w:rsid w:val="00533ED8"/>
    <w:rsid w:val="00536000"/>
    <w:rsid w:val="005370F0"/>
    <w:rsid w:val="00537242"/>
    <w:rsid w:val="00537B56"/>
    <w:rsid w:val="00537BC6"/>
    <w:rsid w:val="00537D73"/>
    <w:rsid w:val="00540B2F"/>
    <w:rsid w:val="00540D78"/>
    <w:rsid w:val="00541F38"/>
    <w:rsid w:val="0054292A"/>
    <w:rsid w:val="005444D7"/>
    <w:rsid w:val="00544586"/>
    <w:rsid w:val="005450D4"/>
    <w:rsid w:val="0054614E"/>
    <w:rsid w:val="00546368"/>
    <w:rsid w:val="00546691"/>
    <w:rsid w:val="00546AAD"/>
    <w:rsid w:val="00550958"/>
    <w:rsid w:val="005515F5"/>
    <w:rsid w:val="00551C49"/>
    <w:rsid w:val="005548C0"/>
    <w:rsid w:val="00555A88"/>
    <w:rsid w:val="00555C1B"/>
    <w:rsid w:val="00555DB5"/>
    <w:rsid w:val="005563C6"/>
    <w:rsid w:val="00556706"/>
    <w:rsid w:val="0055706E"/>
    <w:rsid w:val="00557A30"/>
    <w:rsid w:val="00557E2F"/>
    <w:rsid w:val="005607DE"/>
    <w:rsid w:val="00560DAC"/>
    <w:rsid w:val="00561966"/>
    <w:rsid w:val="00563AD2"/>
    <w:rsid w:val="00565328"/>
    <w:rsid w:val="005661A1"/>
    <w:rsid w:val="005661E8"/>
    <w:rsid w:val="00567CC7"/>
    <w:rsid w:val="005716AC"/>
    <w:rsid w:val="00571E3D"/>
    <w:rsid w:val="005733B0"/>
    <w:rsid w:val="005735CD"/>
    <w:rsid w:val="0057411A"/>
    <w:rsid w:val="00575D87"/>
    <w:rsid w:val="00577326"/>
    <w:rsid w:val="00577DE2"/>
    <w:rsid w:val="00577E98"/>
    <w:rsid w:val="00580836"/>
    <w:rsid w:val="005809BD"/>
    <w:rsid w:val="00581834"/>
    <w:rsid w:val="005820C4"/>
    <w:rsid w:val="0058288E"/>
    <w:rsid w:val="00584327"/>
    <w:rsid w:val="005866AA"/>
    <w:rsid w:val="005873E4"/>
    <w:rsid w:val="00587A5F"/>
    <w:rsid w:val="00587C9F"/>
    <w:rsid w:val="0059197C"/>
    <w:rsid w:val="00592374"/>
    <w:rsid w:val="005923BF"/>
    <w:rsid w:val="00593376"/>
    <w:rsid w:val="00594B06"/>
    <w:rsid w:val="00594E75"/>
    <w:rsid w:val="00596479"/>
    <w:rsid w:val="00596561"/>
    <w:rsid w:val="0059695B"/>
    <w:rsid w:val="00596A7E"/>
    <w:rsid w:val="00596BAE"/>
    <w:rsid w:val="00596D94"/>
    <w:rsid w:val="00596F6D"/>
    <w:rsid w:val="005977F1"/>
    <w:rsid w:val="005A05AA"/>
    <w:rsid w:val="005A1E8A"/>
    <w:rsid w:val="005A1FD9"/>
    <w:rsid w:val="005A287E"/>
    <w:rsid w:val="005A3124"/>
    <w:rsid w:val="005A3551"/>
    <w:rsid w:val="005A3A07"/>
    <w:rsid w:val="005A68BD"/>
    <w:rsid w:val="005A68D8"/>
    <w:rsid w:val="005B00F5"/>
    <w:rsid w:val="005B2DA3"/>
    <w:rsid w:val="005B3036"/>
    <w:rsid w:val="005B3D5A"/>
    <w:rsid w:val="005B591F"/>
    <w:rsid w:val="005B5CD6"/>
    <w:rsid w:val="005C08C0"/>
    <w:rsid w:val="005C1B32"/>
    <w:rsid w:val="005C1CAC"/>
    <w:rsid w:val="005C1E5B"/>
    <w:rsid w:val="005C243A"/>
    <w:rsid w:val="005C28E0"/>
    <w:rsid w:val="005C2C0A"/>
    <w:rsid w:val="005C3092"/>
    <w:rsid w:val="005C35CC"/>
    <w:rsid w:val="005C4243"/>
    <w:rsid w:val="005C42FF"/>
    <w:rsid w:val="005C5742"/>
    <w:rsid w:val="005C5922"/>
    <w:rsid w:val="005C5A22"/>
    <w:rsid w:val="005C70B6"/>
    <w:rsid w:val="005C7115"/>
    <w:rsid w:val="005C7357"/>
    <w:rsid w:val="005C7835"/>
    <w:rsid w:val="005D0000"/>
    <w:rsid w:val="005D084E"/>
    <w:rsid w:val="005D1E74"/>
    <w:rsid w:val="005D251D"/>
    <w:rsid w:val="005D531C"/>
    <w:rsid w:val="005D6360"/>
    <w:rsid w:val="005D746A"/>
    <w:rsid w:val="005D799E"/>
    <w:rsid w:val="005D7B68"/>
    <w:rsid w:val="005D7D05"/>
    <w:rsid w:val="005E0665"/>
    <w:rsid w:val="005E0E8A"/>
    <w:rsid w:val="005E1F03"/>
    <w:rsid w:val="005E1F1E"/>
    <w:rsid w:val="005E201E"/>
    <w:rsid w:val="005E2160"/>
    <w:rsid w:val="005E2AFE"/>
    <w:rsid w:val="005E2F0F"/>
    <w:rsid w:val="005E34BD"/>
    <w:rsid w:val="005E692D"/>
    <w:rsid w:val="005E699B"/>
    <w:rsid w:val="005E7557"/>
    <w:rsid w:val="005E76F9"/>
    <w:rsid w:val="005E77EE"/>
    <w:rsid w:val="005E7989"/>
    <w:rsid w:val="005F0C03"/>
    <w:rsid w:val="005F2278"/>
    <w:rsid w:val="005F25B4"/>
    <w:rsid w:val="005F30FA"/>
    <w:rsid w:val="005F543A"/>
    <w:rsid w:val="005F5CD6"/>
    <w:rsid w:val="005F5CF3"/>
    <w:rsid w:val="005F7193"/>
    <w:rsid w:val="005F735B"/>
    <w:rsid w:val="005F766B"/>
    <w:rsid w:val="00600CCA"/>
    <w:rsid w:val="006033AE"/>
    <w:rsid w:val="006042FC"/>
    <w:rsid w:val="00604996"/>
    <w:rsid w:val="006057A2"/>
    <w:rsid w:val="006073AD"/>
    <w:rsid w:val="006078EE"/>
    <w:rsid w:val="00611019"/>
    <w:rsid w:val="006122E8"/>
    <w:rsid w:val="00614881"/>
    <w:rsid w:val="00614BAA"/>
    <w:rsid w:val="00616193"/>
    <w:rsid w:val="006162C4"/>
    <w:rsid w:val="006170AC"/>
    <w:rsid w:val="006171FC"/>
    <w:rsid w:val="006200A8"/>
    <w:rsid w:val="006206EE"/>
    <w:rsid w:val="00620984"/>
    <w:rsid w:val="00622866"/>
    <w:rsid w:val="006229E5"/>
    <w:rsid w:val="00622AFF"/>
    <w:rsid w:val="0062340E"/>
    <w:rsid w:val="00623C0E"/>
    <w:rsid w:val="00624AE1"/>
    <w:rsid w:val="00624F52"/>
    <w:rsid w:val="00627796"/>
    <w:rsid w:val="00627923"/>
    <w:rsid w:val="00627E68"/>
    <w:rsid w:val="00627EFE"/>
    <w:rsid w:val="00630288"/>
    <w:rsid w:val="00630746"/>
    <w:rsid w:val="00630EFB"/>
    <w:rsid w:val="006313E8"/>
    <w:rsid w:val="00631CBE"/>
    <w:rsid w:val="0063208D"/>
    <w:rsid w:val="00632485"/>
    <w:rsid w:val="006324B0"/>
    <w:rsid w:val="00632834"/>
    <w:rsid w:val="00632B5D"/>
    <w:rsid w:val="00634259"/>
    <w:rsid w:val="006344CC"/>
    <w:rsid w:val="00634B33"/>
    <w:rsid w:val="00635113"/>
    <w:rsid w:val="006355A9"/>
    <w:rsid w:val="00635B88"/>
    <w:rsid w:val="00637682"/>
    <w:rsid w:val="0064290F"/>
    <w:rsid w:val="006436DE"/>
    <w:rsid w:val="00643775"/>
    <w:rsid w:val="00644B05"/>
    <w:rsid w:val="006454CB"/>
    <w:rsid w:val="00645FC9"/>
    <w:rsid w:val="00646CDA"/>
    <w:rsid w:val="0064723B"/>
    <w:rsid w:val="006478B2"/>
    <w:rsid w:val="00650DFF"/>
    <w:rsid w:val="0065204E"/>
    <w:rsid w:val="0065293C"/>
    <w:rsid w:val="00652AE6"/>
    <w:rsid w:val="00653221"/>
    <w:rsid w:val="00653736"/>
    <w:rsid w:val="00654B71"/>
    <w:rsid w:val="00654D6D"/>
    <w:rsid w:val="00655359"/>
    <w:rsid w:val="0065594C"/>
    <w:rsid w:val="00656AB4"/>
    <w:rsid w:val="00660D21"/>
    <w:rsid w:val="00660E73"/>
    <w:rsid w:val="00661AE6"/>
    <w:rsid w:val="00662208"/>
    <w:rsid w:val="00663623"/>
    <w:rsid w:val="00663759"/>
    <w:rsid w:val="00663A6B"/>
    <w:rsid w:val="0066475B"/>
    <w:rsid w:val="00664896"/>
    <w:rsid w:val="00665604"/>
    <w:rsid w:val="00667643"/>
    <w:rsid w:val="0066798B"/>
    <w:rsid w:val="00667EED"/>
    <w:rsid w:val="0067045C"/>
    <w:rsid w:val="00671196"/>
    <w:rsid w:val="006716AA"/>
    <w:rsid w:val="00672114"/>
    <w:rsid w:val="006723DB"/>
    <w:rsid w:val="00672B9D"/>
    <w:rsid w:val="00673C2A"/>
    <w:rsid w:val="006749D8"/>
    <w:rsid w:val="00674BCA"/>
    <w:rsid w:val="00675502"/>
    <w:rsid w:val="006757D7"/>
    <w:rsid w:val="00676010"/>
    <w:rsid w:val="0068011A"/>
    <w:rsid w:val="00680846"/>
    <w:rsid w:val="00680861"/>
    <w:rsid w:val="00682D92"/>
    <w:rsid w:val="00683706"/>
    <w:rsid w:val="00684A09"/>
    <w:rsid w:val="0068597B"/>
    <w:rsid w:val="006869C8"/>
    <w:rsid w:val="0068769F"/>
    <w:rsid w:val="006918A3"/>
    <w:rsid w:val="00692745"/>
    <w:rsid w:val="00693349"/>
    <w:rsid w:val="00693902"/>
    <w:rsid w:val="006939FC"/>
    <w:rsid w:val="006940D6"/>
    <w:rsid w:val="00695590"/>
    <w:rsid w:val="00695950"/>
    <w:rsid w:val="00696120"/>
    <w:rsid w:val="006964F1"/>
    <w:rsid w:val="00696EB2"/>
    <w:rsid w:val="00697E76"/>
    <w:rsid w:val="006A0119"/>
    <w:rsid w:val="006A0FA8"/>
    <w:rsid w:val="006A2149"/>
    <w:rsid w:val="006A244C"/>
    <w:rsid w:val="006A4BBC"/>
    <w:rsid w:val="006A4CD5"/>
    <w:rsid w:val="006A595D"/>
    <w:rsid w:val="006A635C"/>
    <w:rsid w:val="006A6CAB"/>
    <w:rsid w:val="006A7E5B"/>
    <w:rsid w:val="006B08AE"/>
    <w:rsid w:val="006B16F2"/>
    <w:rsid w:val="006B18B3"/>
    <w:rsid w:val="006B2A95"/>
    <w:rsid w:val="006B3D7B"/>
    <w:rsid w:val="006B4DAE"/>
    <w:rsid w:val="006B52A7"/>
    <w:rsid w:val="006B6014"/>
    <w:rsid w:val="006B7107"/>
    <w:rsid w:val="006C0230"/>
    <w:rsid w:val="006C0DBE"/>
    <w:rsid w:val="006C1203"/>
    <w:rsid w:val="006C2153"/>
    <w:rsid w:val="006C24CA"/>
    <w:rsid w:val="006C2762"/>
    <w:rsid w:val="006C4A2A"/>
    <w:rsid w:val="006C5DFA"/>
    <w:rsid w:val="006C7B04"/>
    <w:rsid w:val="006C7B08"/>
    <w:rsid w:val="006C7BC9"/>
    <w:rsid w:val="006D000F"/>
    <w:rsid w:val="006D1016"/>
    <w:rsid w:val="006D139A"/>
    <w:rsid w:val="006D29D6"/>
    <w:rsid w:val="006D4585"/>
    <w:rsid w:val="006D7BD7"/>
    <w:rsid w:val="006E05D2"/>
    <w:rsid w:val="006E10E8"/>
    <w:rsid w:val="006E17A3"/>
    <w:rsid w:val="006E1961"/>
    <w:rsid w:val="006E1A4F"/>
    <w:rsid w:val="006E2299"/>
    <w:rsid w:val="006E2975"/>
    <w:rsid w:val="006E5240"/>
    <w:rsid w:val="006E5B39"/>
    <w:rsid w:val="006E61BF"/>
    <w:rsid w:val="006E6F31"/>
    <w:rsid w:val="006E7610"/>
    <w:rsid w:val="006E792D"/>
    <w:rsid w:val="006E7ED7"/>
    <w:rsid w:val="006F09C4"/>
    <w:rsid w:val="006F14A0"/>
    <w:rsid w:val="006F1606"/>
    <w:rsid w:val="006F250E"/>
    <w:rsid w:val="006F2F75"/>
    <w:rsid w:val="006F35ED"/>
    <w:rsid w:val="006F393E"/>
    <w:rsid w:val="006F58AC"/>
    <w:rsid w:val="006F5AB2"/>
    <w:rsid w:val="006F70EC"/>
    <w:rsid w:val="006F76E2"/>
    <w:rsid w:val="007004DF"/>
    <w:rsid w:val="007012F6"/>
    <w:rsid w:val="007013F8"/>
    <w:rsid w:val="007039D1"/>
    <w:rsid w:val="00703F1B"/>
    <w:rsid w:val="00706B85"/>
    <w:rsid w:val="00706CAC"/>
    <w:rsid w:val="00706CBE"/>
    <w:rsid w:val="0070788B"/>
    <w:rsid w:val="007115F1"/>
    <w:rsid w:val="0071372F"/>
    <w:rsid w:val="007140D7"/>
    <w:rsid w:val="00714258"/>
    <w:rsid w:val="00715D2B"/>
    <w:rsid w:val="007163A6"/>
    <w:rsid w:val="0071691F"/>
    <w:rsid w:val="00720351"/>
    <w:rsid w:val="0072062F"/>
    <w:rsid w:val="00722192"/>
    <w:rsid w:val="00722283"/>
    <w:rsid w:val="007223B4"/>
    <w:rsid w:val="00722BAD"/>
    <w:rsid w:val="0072321A"/>
    <w:rsid w:val="0072354F"/>
    <w:rsid w:val="007240EF"/>
    <w:rsid w:val="00724214"/>
    <w:rsid w:val="00724F45"/>
    <w:rsid w:val="00725590"/>
    <w:rsid w:val="007263AA"/>
    <w:rsid w:val="00726D41"/>
    <w:rsid w:val="007317C1"/>
    <w:rsid w:val="00731B4B"/>
    <w:rsid w:val="00734152"/>
    <w:rsid w:val="0073449E"/>
    <w:rsid w:val="00734E6A"/>
    <w:rsid w:val="00735872"/>
    <w:rsid w:val="00735D9C"/>
    <w:rsid w:val="0073620C"/>
    <w:rsid w:val="00736C5C"/>
    <w:rsid w:val="00737C00"/>
    <w:rsid w:val="00741480"/>
    <w:rsid w:val="00744037"/>
    <w:rsid w:val="00745013"/>
    <w:rsid w:val="0074565C"/>
    <w:rsid w:val="00745D30"/>
    <w:rsid w:val="00746C93"/>
    <w:rsid w:val="0074762F"/>
    <w:rsid w:val="00747DCE"/>
    <w:rsid w:val="007524F5"/>
    <w:rsid w:val="00752D53"/>
    <w:rsid w:val="00753400"/>
    <w:rsid w:val="0075395B"/>
    <w:rsid w:val="007546EF"/>
    <w:rsid w:val="007568A2"/>
    <w:rsid w:val="00757878"/>
    <w:rsid w:val="007600D0"/>
    <w:rsid w:val="00760A63"/>
    <w:rsid w:val="00762A97"/>
    <w:rsid w:val="00762F23"/>
    <w:rsid w:val="007636EC"/>
    <w:rsid w:val="00763AAA"/>
    <w:rsid w:val="007650A0"/>
    <w:rsid w:val="007658FF"/>
    <w:rsid w:val="00765D27"/>
    <w:rsid w:val="00766398"/>
    <w:rsid w:val="00767678"/>
    <w:rsid w:val="00767EA1"/>
    <w:rsid w:val="007700DF"/>
    <w:rsid w:val="0077026A"/>
    <w:rsid w:val="0077102C"/>
    <w:rsid w:val="007710C1"/>
    <w:rsid w:val="007713F4"/>
    <w:rsid w:val="0077421A"/>
    <w:rsid w:val="00774330"/>
    <w:rsid w:val="0077467F"/>
    <w:rsid w:val="00774C60"/>
    <w:rsid w:val="00775DB4"/>
    <w:rsid w:val="00776284"/>
    <w:rsid w:val="007768E3"/>
    <w:rsid w:val="00777509"/>
    <w:rsid w:val="00777D34"/>
    <w:rsid w:val="00777FAC"/>
    <w:rsid w:val="00780737"/>
    <w:rsid w:val="0078092F"/>
    <w:rsid w:val="00781DC7"/>
    <w:rsid w:val="00782B92"/>
    <w:rsid w:val="0078457C"/>
    <w:rsid w:val="00784B47"/>
    <w:rsid w:val="007857D9"/>
    <w:rsid w:val="007858D6"/>
    <w:rsid w:val="007861EF"/>
    <w:rsid w:val="00786843"/>
    <w:rsid w:val="00787E41"/>
    <w:rsid w:val="007901B1"/>
    <w:rsid w:val="007905E1"/>
    <w:rsid w:val="007919C8"/>
    <w:rsid w:val="0079231C"/>
    <w:rsid w:val="007928DE"/>
    <w:rsid w:val="00793198"/>
    <w:rsid w:val="00793D60"/>
    <w:rsid w:val="00793FAA"/>
    <w:rsid w:val="00794DDC"/>
    <w:rsid w:val="00795FE7"/>
    <w:rsid w:val="0079618D"/>
    <w:rsid w:val="007A0F2B"/>
    <w:rsid w:val="007A148B"/>
    <w:rsid w:val="007A1AF0"/>
    <w:rsid w:val="007A2272"/>
    <w:rsid w:val="007A3D99"/>
    <w:rsid w:val="007A3E66"/>
    <w:rsid w:val="007A5681"/>
    <w:rsid w:val="007A61BE"/>
    <w:rsid w:val="007A6C11"/>
    <w:rsid w:val="007B11A5"/>
    <w:rsid w:val="007B159C"/>
    <w:rsid w:val="007B1AAC"/>
    <w:rsid w:val="007B2375"/>
    <w:rsid w:val="007B297E"/>
    <w:rsid w:val="007B37AC"/>
    <w:rsid w:val="007B3DEC"/>
    <w:rsid w:val="007B44A5"/>
    <w:rsid w:val="007B4929"/>
    <w:rsid w:val="007B5499"/>
    <w:rsid w:val="007B68A7"/>
    <w:rsid w:val="007B7024"/>
    <w:rsid w:val="007B7359"/>
    <w:rsid w:val="007C0E35"/>
    <w:rsid w:val="007C1E85"/>
    <w:rsid w:val="007C280D"/>
    <w:rsid w:val="007C2C12"/>
    <w:rsid w:val="007C2D06"/>
    <w:rsid w:val="007C43CE"/>
    <w:rsid w:val="007D017C"/>
    <w:rsid w:val="007D0399"/>
    <w:rsid w:val="007D0C42"/>
    <w:rsid w:val="007D1BD9"/>
    <w:rsid w:val="007D3070"/>
    <w:rsid w:val="007D3695"/>
    <w:rsid w:val="007D3A30"/>
    <w:rsid w:val="007D4238"/>
    <w:rsid w:val="007D474A"/>
    <w:rsid w:val="007D4BE8"/>
    <w:rsid w:val="007D61C6"/>
    <w:rsid w:val="007D66D3"/>
    <w:rsid w:val="007D719A"/>
    <w:rsid w:val="007E0424"/>
    <w:rsid w:val="007E0606"/>
    <w:rsid w:val="007E0E95"/>
    <w:rsid w:val="007E1DBC"/>
    <w:rsid w:val="007E2067"/>
    <w:rsid w:val="007E2BB8"/>
    <w:rsid w:val="007E4050"/>
    <w:rsid w:val="007E435D"/>
    <w:rsid w:val="007E4400"/>
    <w:rsid w:val="007E4AB9"/>
    <w:rsid w:val="007E5ED5"/>
    <w:rsid w:val="007E6B5E"/>
    <w:rsid w:val="007E7489"/>
    <w:rsid w:val="007E7672"/>
    <w:rsid w:val="007E781E"/>
    <w:rsid w:val="007F04C5"/>
    <w:rsid w:val="007F177B"/>
    <w:rsid w:val="007F21B6"/>
    <w:rsid w:val="007F2445"/>
    <w:rsid w:val="007F2D1A"/>
    <w:rsid w:val="007F60D8"/>
    <w:rsid w:val="007F6DF1"/>
    <w:rsid w:val="00801C2F"/>
    <w:rsid w:val="0080464B"/>
    <w:rsid w:val="0080511B"/>
    <w:rsid w:val="00806BF4"/>
    <w:rsid w:val="00806F80"/>
    <w:rsid w:val="0081276D"/>
    <w:rsid w:val="008130BA"/>
    <w:rsid w:val="00813CB9"/>
    <w:rsid w:val="00814548"/>
    <w:rsid w:val="00815324"/>
    <w:rsid w:val="00817340"/>
    <w:rsid w:val="00817AEC"/>
    <w:rsid w:val="0082034D"/>
    <w:rsid w:val="0082078F"/>
    <w:rsid w:val="00821686"/>
    <w:rsid w:val="00821BF1"/>
    <w:rsid w:val="0082254E"/>
    <w:rsid w:val="008227FC"/>
    <w:rsid w:val="00823B89"/>
    <w:rsid w:val="00824029"/>
    <w:rsid w:val="0082483B"/>
    <w:rsid w:val="00827B6A"/>
    <w:rsid w:val="00827C14"/>
    <w:rsid w:val="00827D89"/>
    <w:rsid w:val="00832927"/>
    <w:rsid w:val="00833217"/>
    <w:rsid w:val="0083346A"/>
    <w:rsid w:val="00834594"/>
    <w:rsid w:val="00835CED"/>
    <w:rsid w:val="00836E03"/>
    <w:rsid w:val="008415DE"/>
    <w:rsid w:val="00841F3D"/>
    <w:rsid w:val="0084236C"/>
    <w:rsid w:val="00842798"/>
    <w:rsid w:val="00842EAD"/>
    <w:rsid w:val="008443C9"/>
    <w:rsid w:val="00845ED1"/>
    <w:rsid w:val="0084635E"/>
    <w:rsid w:val="00846A5D"/>
    <w:rsid w:val="0084730F"/>
    <w:rsid w:val="008476D3"/>
    <w:rsid w:val="0085003F"/>
    <w:rsid w:val="00850107"/>
    <w:rsid w:val="00850118"/>
    <w:rsid w:val="0085055C"/>
    <w:rsid w:val="00850858"/>
    <w:rsid w:val="00850BCC"/>
    <w:rsid w:val="00851B24"/>
    <w:rsid w:val="00851BC1"/>
    <w:rsid w:val="00851D3C"/>
    <w:rsid w:val="00851DAF"/>
    <w:rsid w:val="0085209A"/>
    <w:rsid w:val="00852D66"/>
    <w:rsid w:val="008540EE"/>
    <w:rsid w:val="00854D65"/>
    <w:rsid w:val="00855A23"/>
    <w:rsid w:val="00856B68"/>
    <w:rsid w:val="00856C9A"/>
    <w:rsid w:val="00856DDE"/>
    <w:rsid w:val="008577CF"/>
    <w:rsid w:val="00857A38"/>
    <w:rsid w:val="0086058B"/>
    <w:rsid w:val="0086081C"/>
    <w:rsid w:val="00860AD1"/>
    <w:rsid w:val="00861AF0"/>
    <w:rsid w:val="0086274C"/>
    <w:rsid w:val="00862AB2"/>
    <w:rsid w:val="0086447B"/>
    <w:rsid w:val="00864D58"/>
    <w:rsid w:val="00865E50"/>
    <w:rsid w:val="00867782"/>
    <w:rsid w:val="00867B02"/>
    <w:rsid w:val="008710B4"/>
    <w:rsid w:val="00872563"/>
    <w:rsid w:val="008742E7"/>
    <w:rsid w:val="008743C3"/>
    <w:rsid w:val="00874927"/>
    <w:rsid w:val="00875930"/>
    <w:rsid w:val="0087710B"/>
    <w:rsid w:val="00880E8E"/>
    <w:rsid w:val="00884847"/>
    <w:rsid w:val="00886B3C"/>
    <w:rsid w:val="00886CC8"/>
    <w:rsid w:val="008905E8"/>
    <w:rsid w:val="00891567"/>
    <w:rsid w:val="00891B4D"/>
    <w:rsid w:val="00891E61"/>
    <w:rsid w:val="0089327B"/>
    <w:rsid w:val="00893A18"/>
    <w:rsid w:val="00893DF7"/>
    <w:rsid w:val="00894765"/>
    <w:rsid w:val="00894DEF"/>
    <w:rsid w:val="00896136"/>
    <w:rsid w:val="008962DF"/>
    <w:rsid w:val="00896F97"/>
    <w:rsid w:val="008A0463"/>
    <w:rsid w:val="008A13FF"/>
    <w:rsid w:val="008A33FA"/>
    <w:rsid w:val="008A3497"/>
    <w:rsid w:val="008A47B9"/>
    <w:rsid w:val="008A56D2"/>
    <w:rsid w:val="008A6436"/>
    <w:rsid w:val="008A7611"/>
    <w:rsid w:val="008B0EB3"/>
    <w:rsid w:val="008B2C83"/>
    <w:rsid w:val="008B3CBB"/>
    <w:rsid w:val="008B3EC9"/>
    <w:rsid w:val="008B45C2"/>
    <w:rsid w:val="008B496F"/>
    <w:rsid w:val="008B55EF"/>
    <w:rsid w:val="008B5F3E"/>
    <w:rsid w:val="008B6066"/>
    <w:rsid w:val="008B651D"/>
    <w:rsid w:val="008B65D9"/>
    <w:rsid w:val="008B66D9"/>
    <w:rsid w:val="008C0B78"/>
    <w:rsid w:val="008C0F55"/>
    <w:rsid w:val="008C109B"/>
    <w:rsid w:val="008C145D"/>
    <w:rsid w:val="008C212C"/>
    <w:rsid w:val="008C2187"/>
    <w:rsid w:val="008C2F6F"/>
    <w:rsid w:val="008C3422"/>
    <w:rsid w:val="008C758A"/>
    <w:rsid w:val="008D0480"/>
    <w:rsid w:val="008D067A"/>
    <w:rsid w:val="008D3290"/>
    <w:rsid w:val="008D431E"/>
    <w:rsid w:val="008D4C31"/>
    <w:rsid w:val="008D5762"/>
    <w:rsid w:val="008D630C"/>
    <w:rsid w:val="008E00E9"/>
    <w:rsid w:val="008E0589"/>
    <w:rsid w:val="008E09FC"/>
    <w:rsid w:val="008E0B63"/>
    <w:rsid w:val="008E144B"/>
    <w:rsid w:val="008E1A32"/>
    <w:rsid w:val="008E276B"/>
    <w:rsid w:val="008E509E"/>
    <w:rsid w:val="008E5515"/>
    <w:rsid w:val="008E55CC"/>
    <w:rsid w:val="008E65D1"/>
    <w:rsid w:val="008E778B"/>
    <w:rsid w:val="008E7D82"/>
    <w:rsid w:val="008F0D10"/>
    <w:rsid w:val="008F0F85"/>
    <w:rsid w:val="008F1120"/>
    <w:rsid w:val="008F11DE"/>
    <w:rsid w:val="008F1504"/>
    <w:rsid w:val="008F2AE1"/>
    <w:rsid w:val="008F343A"/>
    <w:rsid w:val="008F353F"/>
    <w:rsid w:val="008F3581"/>
    <w:rsid w:val="008F3A63"/>
    <w:rsid w:val="008F3AD6"/>
    <w:rsid w:val="008F5129"/>
    <w:rsid w:val="008F5540"/>
    <w:rsid w:val="008F559E"/>
    <w:rsid w:val="008F579F"/>
    <w:rsid w:val="008F5F16"/>
    <w:rsid w:val="008F6298"/>
    <w:rsid w:val="008F6B40"/>
    <w:rsid w:val="00900CC5"/>
    <w:rsid w:val="00900E69"/>
    <w:rsid w:val="0090198D"/>
    <w:rsid w:val="00902596"/>
    <w:rsid w:val="00904CC0"/>
    <w:rsid w:val="009056E0"/>
    <w:rsid w:val="009057BC"/>
    <w:rsid w:val="0090590B"/>
    <w:rsid w:val="00905991"/>
    <w:rsid w:val="009062B3"/>
    <w:rsid w:val="0090643B"/>
    <w:rsid w:val="00907157"/>
    <w:rsid w:val="0090735F"/>
    <w:rsid w:val="00907BC1"/>
    <w:rsid w:val="00907D71"/>
    <w:rsid w:val="00916769"/>
    <w:rsid w:val="00921FDB"/>
    <w:rsid w:val="00923C2F"/>
    <w:rsid w:val="00923EB1"/>
    <w:rsid w:val="00924164"/>
    <w:rsid w:val="00926112"/>
    <w:rsid w:val="00926CD1"/>
    <w:rsid w:val="009277C7"/>
    <w:rsid w:val="009312D3"/>
    <w:rsid w:val="00932885"/>
    <w:rsid w:val="00932ADF"/>
    <w:rsid w:val="00933B42"/>
    <w:rsid w:val="0093503D"/>
    <w:rsid w:val="00935BC1"/>
    <w:rsid w:val="009366C4"/>
    <w:rsid w:val="00937BC4"/>
    <w:rsid w:val="00937E4B"/>
    <w:rsid w:val="00940D3F"/>
    <w:rsid w:val="00941547"/>
    <w:rsid w:val="00942A9C"/>
    <w:rsid w:val="00942CD5"/>
    <w:rsid w:val="00944406"/>
    <w:rsid w:val="0094579E"/>
    <w:rsid w:val="00945929"/>
    <w:rsid w:val="00945BB4"/>
    <w:rsid w:val="00946497"/>
    <w:rsid w:val="00946935"/>
    <w:rsid w:val="009469A2"/>
    <w:rsid w:val="009476D3"/>
    <w:rsid w:val="00947B02"/>
    <w:rsid w:val="00947CCB"/>
    <w:rsid w:val="00951277"/>
    <w:rsid w:val="00951CF3"/>
    <w:rsid w:val="00953788"/>
    <w:rsid w:val="0095387B"/>
    <w:rsid w:val="00953AD8"/>
    <w:rsid w:val="00954351"/>
    <w:rsid w:val="00956346"/>
    <w:rsid w:val="00956D18"/>
    <w:rsid w:val="00960909"/>
    <w:rsid w:val="0096215B"/>
    <w:rsid w:val="009623E7"/>
    <w:rsid w:val="00962433"/>
    <w:rsid w:val="00962815"/>
    <w:rsid w:val="00964351"/>
    <w:rsid w:val="00964D13"/>
    <w:rsid w:val="009652E8"/>
    <w:rsid w:val="0096637C"/>
    <w:rsid w:val="009707D4"/>
    <w:rsid w:val="00971530"/>
    <w:rsid w:val="00971841"/>
    <w:rsid w:val="009719B4"/>
    <w:rsid w:val="00972F6B"/>
    <w:rsid w:val="00973384"/>
    <w:rsid w:val="009738E3"/>
    <w:rsid w:val="00974183"/>
    <w:rsid w:val="009751DE"/>
    <w:rsid w:val="0097597B"/>
    <w:rsid w:val="009764E7"/>
    <w:rsid w:val="00977463"/>
    <w:rsid w:val="00977477"/>
    <w:rsid w:val="00977E3E"/>
    <w:rsid w:val="00977E7D"/>
    <w:rsid w:val="009806E7"/>
    <w:rsid w:val="00981332"/>
    <w:rsid w:val="00981A76"/>
    <w:rsid w:val="009831E0"/>
    <w:rsid w:val="00983E3D"/>
    <w:rsid w:val="009841D7"/>
    <w:rsid w:val="009855F4"/>
    <w:rsid w:val="0098563A"/>
    <w:rsid w:val="00985EDA"/>
    <w:rsid w:val="00986607"/>
    <w:rsid w:val="00987D79"/>
    <w:rsid w:val="0099086A"/>
    <w:rsid w:val="0099192A"/>
    <w:rsid w:val="00991DFD"/>
    <w:rsid w:val="009925D0"/>
    <w:rsid w:val="00992675"/>
    <w:rsid w:val="009929D9"/>
    <w:rsid w:val="00993655"/>
    <w:rsid w:val="00993DBA"/>
    <w:rsid w:val="00993FB3"/>
    <w:rsid w:val="00994103"/>
    <w:rsid w:val="00994E6C"/>
    <w:rsid w:val="00995B21"/>
    <w:rsid w:val="00996ACF"/>
    <w:rsid w:val="00996B72"/>
    <w:rsid w:val="009A0302"/>
    <w:rsid w:val="009A03B3"/>
    <w:rsid w:val="009A1CD9"/>
    <w:rsid w:val="009A1F3B"/>
    <w:rsid w:val="009A366C"/>
    <w:rsid w:val="009A4B81"/>
    <w:rsid w:val="009A59FA"/>
    <w:rsid w:val="009A5AD3"/>
    <w:rsid w:val="009A5D4B"/>
    <w:rsid w:val="009A660A"/>
    <w:rsid w:val="009A7687"/>
    <w:rsid w:val="009A794F"/>
    <w:rsid w:val="009B0C2B"/>
    <w:rsid w:val="009B1180"/>
    <w:rsid w:val="009B1721"/>
    <w:rsid w:val="009B2507"/>
    <w:rsid w:val="009B2BF9"/>
    <w:rsid w:val="009B34AF"/>
    <w:rsid w:val="009B5677"/>
    <w:rsid w:val="009B6309"/>
    <w:rsid w:val="009B71F7"/>
    <w:rsid w:val="009C047A"/>
    <w:rsid w:val="009C06F4"/>
    <w:rsid w:val="009C1635"/>
    <w:rsid w:val="009C1AF8"/>
    <w:rsid w:val="009C1E4C"/>
    <w:rsid w:val="009C230C"/>
    <w:rsid w:val="009C2593"/>
    <w:rsid w:val="009C3A7D"/>
    <w:rsid w:val="009C47F1"/>
    <w:rsid w:val="009C4E7D"/>
    <w:rsid w:val="009C4FB2"/>
    <w:rsid w:val="009C5415"/>
    <w:rsid w:val="009C5F04"/>
    <w:rsid w:val="009C62ED"/>
    <w:rsid w:val="009C747E"/>
    <w:rsid w:val="009C7EC9"/>
    <w:rsid w:val="009D06E0"/>
    <w:rsid w:val="009D0AD5"/>
    <w:rsid w:val="009D0B99"/>
    <w:rsid w:val="009D1441"/>
    <w:rsid w:val="009D3470"/>
    <w:rsid w:val="009D4B77"/>
    <w:rsid w:val="009D574A"/>
    <w:rsid w:val="009D6AA4"/>
    <w:rsid w:val="009D6E43"/>
    <w:rsid w:val="009D6F89"/>
    <w:rsid w:val="009D7D57"/>
    <w:rsid w:val="009E0FA9"/>
    <w:rsid w:val="009E0FE0"/>
    <w:rsid w:val="009E1ABC"/>
    <w:rsid w:val="009E1E08"/>
    <w:rsid w:val="009E25A0"/>
    <w:rsid w:val="009E3236"/>
    <w:rsid w:val="009E36AA"/>
    <w:rsid w:val="009E3C6E"/>
    <w:rsid w:val="009E440C"/>
    <w:rsid w:val="009E468E"/>
    <w:rsid w:val="009E4E12"/>
    <w:rsid w:val="009E5B53"/>
    <w:rsid w:val="009E5C17"/>
    <w:rsid w:val="009E6967"/>
    <w:rsid w:val="009E6C0A"/>
    <w:rsid w:val="009E77E4"/>
    <w:rsid w:val="009E79CB"/>
    <w:rsid w:val="009E7B24"/>
    <w:rsid w:val="009F286F"/>
    <w:rsid w:val="009F30A0"/>
    <w:rsid w:val="009F374B"/>
    <w:rsid w:val="009F3A41"/>
    <w:rsid w:val="009F41F9"/>
    <w:rsid w:val="009F7F59"/>
    <w:rsid w:val="00A00436"/>
    <w:rsid w:val="00A0054A"/>
    <w:rsid w:val="00A00756"/>
    <w:rsid w:val="00A012C7"/>
    <w:rsid w:val="00A01D94"/>
    <w:rsid w:val="00A02E48"/>
    <w:rsid w:val="00A03A72"/>
    <w:rsid w:val="00A04B92"/>
    <w:rsid w:val="00A05BB3"/>
    <w:rsid w:val="00A06B92"/>
    <w:rsid w:val="00A070AD"/>
    <w:rsid w:val="00A07A36"/>
    <w:rsid w:val="00A11CA7"/>
    <w:rsid w:val="00A11E03"/>
    <w:rsid w:val="00A12104"/>
    <w:rsid w:val="00A12694"/>
    <w:rsid w:val="00A129E8"/>
    <w:rsid w:val="00A12F06"/>
    <w:rsid w:val="00A147E7"/>
    <w:rsid w:val="00A14C54"/>
    <w:rsid w:val="00A150B9"/>
    <w:rsid w:val="00A15160"/>
    <w:rsid w:val="00A155B9"/>
    <w:rsid w:val="00A17158"/>
    <w:rsid w:val="00A177AD"/>
    <w:rsid w:val="00A2137A"/>
    <w:rsid w:val="00A2151C"/>
    <w:rsid w:val="00A21B40"/>
    <w:rsid w:val="00A21F73"/>
    <w:rsid w:val="00A231D7"/>
    <w:rsid w:val="00A23518"/>
    <w:rsid w:val="00A23D11"/>
    <w:rsid w:val="00A25761"/>
    <w:rsid w:val="00A259A9"/>
    <w:rsid w:val="00A26B75"/>
    <w:rsid w:val="00A270C5"/>
    <w:rsid w:val="00A2752F"/>
    <w:rsid w:val="00A30C01"/>
    <w:rsid w:val="00A32AAB"/>
    <w:rsid w:val="00A32F5B"/>
    <w:rsid w:val="00A33485"/>
    <w:rsid w:val="00A3385C"/>
    <w:rsid w:val="00A3480C"/>
    <w:rsid w:val="00A36D13"/>
    <w:rsid w:val="00A36D3D"/>
    <w:rsid w:val="00A402E4"/>
    <w:rsid w:val="00A403D1"/>
    <w:rsid w:val="00A40719"/>
    <w:rsid w:val="00A421D6"/>
    <w:rsid w:val="00A43468"/>
    <w:rsid w:val="00A439FC"/>
    <w:rsid w:val="00A44352"/>
    <w:rsid w:val="00A4440E"/>
    <w:rsid w:val="00A44801"/>
    <w:rsid w:val="00A45032"/>
    <w:rsid w:val="00A4571A"/>
    <w:rsid w:val="00A4571B"/>
    <w:rsid w:val="00A46E11"/>
    <w:rsid w:val="00A477ED"/>
    <w:rsid w:val="00A52294"/>
    <w:rsid w:val="00A52994"/>
    <w:rsid w:val="00A52A7D"/>
    <w:rsid w:val="00A53BA2"/>
    <w:rsid w:val="00A53C75"/>
    <w:rsid w:val="00A56805"/>
    <w:rsid w:val="00A57660"/>
    <w:rsid w:val="00A57E46"/>
    <w:rsid w:val="00A60524"/>
    <w:rsid w:val="00A60643"/>
    <w:rsid w:val="00A61A95"/>
    <w:rsid w:val="00A623A0"/>
    <w:rsid w:val="00A64AD3"/>
    <w:rsid w:val="00A72588"/>
    <w:rsid w:val="00A73AC1"/>
    <w:rsid w:val="00A74D11"/>
    <w:rsid w:val="00A75A74"/>
    <w:rsid w:val="00A769A0"/>
    <w:rsid w:val="00A775F9"/>
    <w:rsid w:val="00A77D66"/>
    <w:rsid w:val="00A80777"/>
    <w:rsid w:val="00A80FA4"/>
    <w:rsid w:val="00A84125"/>
    <w:rsid w:val="00A843DC"/>
    <w:rsid w:val="00A855C5"/>
    <w:rsid w:val="00A85D81"/>
    <w:rsid w:val="00A8666D"/>
    <w:rsid w:val="00A86C71"/>
    <w:rsid w:val="00A879C5"/>
    <w:rsid w:val="00A90068"/>
    <w:rsid w:val="00A90595"/>
    <w:rsid w:val="00A90608"/>
    <w:rsid w:val="00A90962"/>
    <w:rsid w:val="00A918BF"/>
    <w:rsid w:val="00A925E2"/>
    <w:rsid w:val="00A948B6"/>
    <w:rsid w:val="00A95ADA"/>
    <w:rsid w:val="00A96362"/>
    <w:rsid w:val="00A9697B"/>
    <w:rsid w:val="00A96A54"/>
    <w:rsid w:val="00AA00F8"/>
    <w:rsid w:val="00AA054B"/>
    <w:rsid w:val="00AA0AC5"/>
    <w:rsid w:val="00AA0C6B"/>
    <w:rsid w:val="00AA1282"/>
    <w:rsid w:val="00AA14C8"/>
    <w:rsid w:val="00AA1B7D"/>
    <w:rsid w:val="00AA227F"/>
    <w:rsid w:val="00AA3073"/>
    <w:rsid w:val="00AA3267"/>
    <w:rsid w:val="00AA3286"/>
    <w:rsid w:val="00AA37D2"/>
    <w:rsid w:val="00AA3ADF"/>
    <w:rsid w:val="00AA51A0"/>
    <w:rsid w:val="00AA58BC"/>
    <w:rsid w:val="00AA59F6"/>
    <w:rsid w:val="00AB022C"/>
    <w:rsid w:val="00AB22C7"/>
    <w:rsid w:val="00AB3109"/>
    <w:rsid w:val="00AB3565"/>
    <w:rsid w:val="00AB3F5C"/>
    <w:rsid w:val="00AB5DA0"/>
    <w:rsid w:val="00AB5DD3"/>
    <w:rsid w:val="00AB61D8"/>
    <w:rsid w:val="00AB6660"/>
    <w:rsid w:val="00AB67CE"/>
    <w:rsid w:val="00AB6BFF"/>
    <w:rsid w:val="00AC0186"/>
    <w:rsid w:val="00AC1172"/>
    <w:rsid w:val="00AC1569"/>
    <w:rsid w:val="00AC2205"/>
    <w:rsid w:val="00AC25EC"/>
    <w:rsid w:val="00AC42AA"/>
    <w:rsid w:val="00AC4501"/>
    <w:rsid w:val="00AC4B16"/>
    <w:rsid w:val="00AC5086"/>
    <w:rsid w:val="00AC5468"/>
    <w:rsid w:val="00AC5A4D"/>
    <w:rsid w:val="00AC5AD5"/>
    <w:rsid w:val="00AC650A"/>
    <w:rsid w:val="00AC7A3B"/>
    <w:rsid w:val="00AD10B7"/>
    <w:rsid w:val="00AD1284"/>
    <w:rsid w:val="00AD164D"/>
    <w:rsid w:val="00AD1981"/>
    <w:rsid w:val="00AD1B22"/>
    <w:rsid w:val="00AD3AD6"/>
    <w:rsid w:val="00AD3D6B"/>
    <w:rsid w:val="00AD5971"/>
    <w:rsid w:val="00AD71D6"/>
    <w:rsid w:val="00AD7735"/>
    <w:rsid w:val="00AD795C"/>
    <w:rsid w:val="00AD7CAE"/>
    <w:rsid w:val="00AE028A"/>
    <w:rsid w:val="00AE0418"/>
    <w:rsid w:val="00AE0CB3"/>
    <w:rsid w:val="00AE3051"/>
    <w:rsid w:val="00AE323C"/>
    <w:rsid w:val="00AE356F"/>
    <w:rsid w:val="00AE3A94"/>
    <w:rsid w:val="00AE4277"/>
    <w:rsid w:val="00AE43E7"/>
    <w:rsid w:val="00AE5E59"/>
    <w:rsid w:val="00AE62B5"/>
    <w:rsid w:val="00AE62F0"/>
    <w:rsid w:val="00AE6BD8"/>
    <w:rsid w:val="00AE763C"/>
    <w:rsid w:val="00AE788E"/>
    <w:rsid w:val="00AE7CB3"/>
    <w:rsid w:val="00AF0EB5"/>
    <w:rsid w:val="00AF0F38"/>
    <w:rsid w:val="00AF20F2"/>
    <w:rsid w:val="00AF2485"/>
    <w:rsid w:val="00AF35D3"/>
    <w:rsid w:val="00AF3FE9"/>
    <w:rsid w:val="00AF5D05"/>
    <w:rsid w:val="00AF5D8A"/>
    <w:rsid w:val="00AF65A2"/>
    <w:rsid w:val="00AF6EC4"/>
    <w:rsid w:val="00AF6EE9"/>
    <w:rsid w:val="00AF7E30"/>
    <w:rsid w:val="00B0077E"/>
    <w:rsid w:val="00B00842"/>
    <w:rsid w:val="00B009BF"/>
    <w:rsid w:val="00B019C1"/>
    <w:rsid w:val="00B01B04"/>
    <w:rsid w:val="00B040EC"/>
    <w:rsid w:val="00B05437"/>
    <w:rsid w:val="00B05A68"/>
    <w:rsid w:val="00B06A64"/>
    <w:rsid w:val="00B07156"/>
    <w:rsid w:val="00B104A1"/>
    <w:rsid w:val="00B12F3C"/>
    <w:rsid w:val="00B13013"/>
    <w:rsid w:val="00B131EB"/>
    <w:rsid w:val="00B1424B"/>
    <w:rsid w:val="00B146FF"/>
    <w:rsid w:val="00B15C29"/>
    <w:rsid w:val="00B1620C"/>
    <w:rsid w:val="00B17F31"/>
    <w:rsid w:val="00B203DC"/>
    <w:rsid w:val="00B21CDF"/>
    <w:rsid w:val="00B22724"/>
    <w:rsid w:val="00B23796"/>
    <w:rsid w:val="00B25DB0"/>
    <w:rsid w:val="00B26013"/>
    <w:rsid w:val="00B266F2"/>
    <w:rsid w:val="00B26BC6"/>
    <w:rsid w:val="00B277E6"/>
    <w:rsid w:val="00B30890"/>
    <w:rsid w:val="00B30E1B"/>
    <w:rsid w:val="00B315F9"/>
    <w:rsid w:val="00B31C4A"/>
    <w:rsid w:val="00B32066"/>
    <w:rsid w:val="00B3426B"/>
    <w:rsid w:val="00B353A7"/>
    <w:rsid w:val="00B35852"/>
    <w:rsid w:val="00B35A50"/>
    <w:rsid w:val="00B36ED6"/>
    <w:rsid w:val="00B37B02"/>
    <w:rsid w:val="00B37B20"/>
    <w:rsid w:val="00B401BF"/>
    <w:rsid w:val="00B404CE"/>
    <w:rsid w:val="00B40AB0"/>
    <w:rsid w:val="00B420EE"/>
    <w:rsid w:val="00B427C8"/>
    <w:rsid w:val="00B43260"/>
    <w:rsid w:val="00B4430A"/>
    <w:rsid w:val="00B44B4E"/>
    <w:rsid w:val="00B45140"/>
    <w:rsid w:val="00B45B50"/>
    <w:rsid w:val="00B45E0E"/>
    <w:rsid w:val="00B46188"/>
    <w:rsid w:val="00B46C9C"/>
    <w:rsid w:val="00B47C59"/>
    <w:rsid w:val="00B500CB"/>
    <w:rsid w:val="00B5121E"/>
    <w:rsid w:val="00B51921"/>
    <w:rsid w:val="00B523E4"/>
    <w:rsid w:val="00B52CD3"/>
    <w:rsid w:val="00B535AD"/>
    <w:rsid w:val="00B5596B"/>
    <w:rsid w:val="00B55F5C"/>
    <w:rsid w:val="00B563D2"/>
    <w:rsid w:val="00B56A76"/>
    <w:rsid w:val="00B57BFC"/>
    <w:rsid w:val="00B60674"/>
    <w:rsid w:val="00B63BF8"/>
    <w:rsid w:val="00B643CD"/>
    <w:rsid w:val="00B64C51"/>
    <w:rsid w:val="00B64DCC"/>
    <w:rsid w:val="00B64DE0"/>
    <w:rsid w:val="00B64F46"/>
    <w:rsid w:val="00B6631D"/>
    <w:rsid w:val="00B671D1"/>
    <w:rsid w:val="00B7121B"/>
    <w:rsid w:val="00B7144D"/>
    <w:rsid w:val="00B71B78"/>
    <w:rsid w:val="00B721F3"/>
    <w:rsid w:val="00B734C0"/>
    <w:rsid w:val="00B73695"/>
    <w:rsid w:val="00B73CF3"/>
    <w:rsid w:val="00B74059"/>
    <w:rsid w:val="00B7546C"/>
    <w:rsid w:val="00B7623D"/>
    <w:rsid w:val="00B76360"/>
    <w:rsid w:val="00B764D5"/>
    <w:rsid w:val="00B769F2"/>
    <w:rsid w:val="00B80232"/>
    <w:rsid w:val="00B80284"/>
    <w:rsid w:val="00B8036B"/>
    <w:rsid w:val="00B8092E"/>
    <w:rsid w:val="00B80E5B"/>
    <w:rsid w:val="00B81363"/>
    <w:rsid w:val="00B81CC8"/>
    <w:rsid w:val="00B81D81"/>
    <w:rsid w:val="00B82632"/>
    <w:rsid w:val="00B82BE9"/>
    <w:rsid w:val="00B86ED6"/>
    <w:rsid w:val="00B87D1E"/>
    <w:rsid w:val="00B916E7"/>
    <w:rsid w:val="00B91C38"/>
    <w:rsid w:val="00B922FC"/>
    <w:rsid w:val="00B92967"/>
    <w:rsid w:val="00B930FE"/>
    <w:rsid w:val="00B93A85"/>
    <w:rsid w:val="00B9459F"/>
    <w:rsid w:val="00B94C16"/>
    <w:rsid w:val="00B95305"/>
    <w:rsid w:val="00B960EC"/>
    <w:rsid w:val="00BA0739"/>
    <w:rsid w:val="00BA0974"/>
    <w:rsid w:val="00BA3398"/>
    <w:rsid w:val="00BA5EDB"/>
    <w:rsid w:val="00BA63E2"/>
    <w:rsid w:val="00BA7D0E"/>
    <w:rsid w:val="00BB0683"/>
    <w:rsid w:val="00BB1CD3"/>
    <w:rsid w:val="00BB20B6"/>
    <w:rsid w:val="00BB2263"/>
    <w:rsid w:val="00BB229F"/>
    <w:rsid w:val="00BB22B6"/>
    <w:rsid w:val="00BB2C01"/>
    <w:rsid w:val="00BB4B66"/>
    <w:rsid w:val="00BB6C64"/>
    <w:rsid w:val="00BB746B"/>
    <w:rsid w:val="00BB7E78"/>
    <w:rsid w:val="00BC0C84"/>
    <w:rsid w:val="00BC14AC"/>
    <w:rsid w:val="00BC23F2"/>
    <w:rsid w:val="00BC419E"/>
    <w:rsid w:val="00BC477D"/>
    <w:rsid w:val="00BC5E6F"/>
    <w:rsid w:val="00BC614F"/>
    <w:rsid w:val="00BC7136"/>
    <w:rsid w:val="00BC7525"/>
    <w:rsid w:val="00BC7609"/>
    <w:rsid w:val="00BC76B9"/>
    <w:rsid w:val="00BC7B7F"/>
    <w:rsid w:val="00BD0598"/>
    <w:rsid w:val="00BD05FD"/>
    <w:rsid w:val="00BD0AFA"/>
    <w:rsid w:val="00BD0B48"/>
    <w:rsid w:val="00BD1826"/>
    <w:rsid w:val="00BD1D27"/>
    <w:rsid w:val="00BD1E20"/>
    <w:rsid w:val="00BD29EC"/>
    <w:rsid w:val="00BD2B94"/>
    <w:rsid w:val="00BD3F12"/>
    <w:rsid w:val="00BD5938"/>
    <w:rsid w:val="00BD65D7"/>
    <w:rsid w:val="00BD6A6F"/>
    <w:rsid w:val="00BD79C7"/>
    <w:rsid w:val="00BE0272"/>
    <w:rsid w:val="00BE0CEC"/>
    <w:rsid w:val="00BE1075"/>
    <w:rsid w:val="00BE14F9"/>
    <w:rsid w:val="00BE33CC"/>
    <w:rsid w:val="00BE4457"/>
    <w:rsid w:val="00BE5200"/>
    <w:rsid w:val="00BE59E6"/>
    <w:rsid w:val="00BE60B4"/>
    <w:rsid w:val="00BE6A66"/>
    <w:rsid w:val="00BE6DF9"/>
    <w:rsid w:val="00BE72F6"/>
    <w:rsid w:val="00BE7CCC"/>
    <w:rsid w:val="00BF073E"/>
    <w:rsid w:val="00BF0A09"/>
    <w:rsid w:val="00BF0B3A"/>
    <w:rsid w:val="00BF0CB1"/>
    <w:rsid w:val="00BF0F31"/>
    <w:rsid w:val="00BF1C02"/>
    <w:rsid w:val="00BF24EC"/>
    <w:rsid w:val="00BF3300"/>
    <w:rsid w:val="00BF3A22"/>
    <w:rsid w:val="00BF4FCC"/>
    <w:rsid w:val="00BF5695"/>
    <w:rsid w:val="00BF5982"/>
    <w:rsid w:val="00BF5B01"/>
    <w:rsid w:val="00BF67C7"/>
    <w:rsid w:val="00BF721A"/>
    <w:rsid w:val="00BF7D2E"/>
    <w:rsid w:val="00BF7EB9"/>
    <w:rsid w:val="00C002AA"/>
    <w:rsid w:val="00C002AB"/>
    <w:rsid w:val="00C00D92"/>
    <w:rsid w:val="00C01BEF"/>
    <w:rsid w:val="00C03F43"/>
    <w:rsid w:val="00C04829"/>
    <w:rsid w:val="00C04AE2"/>
    <w:rsid w:val="00C04CCC"/>
    <w:rsid w:val="00C05402"/>
    <w:rsid w:val="00C054B9"/>
    <w:rsid w:val="00C057FE"/>
    <w:rsid w:val="00C0604E"/>
    <w:rsid w:val="00C07A08"/>
    <w:rsid w:val="00C10C8E"/>
    <w:rsid w:val="00C12EA4"/>
    <w:rsid w:val="00C15486"/>
    <w:rsid w:val="00C15BBE"/>
    <w:rsid w:val="00C15E86"/>
    <w:rsid w:val="00C17FE1"/>
    <w:rsid w:val="00C2018E"/>
    <w:rsid w:val="00C21615"/>
    <w:rsid w:val="00C21BA7"/>
    <w:rsid w:val="00C2295B"/>
    <w:rsid w:val="00C23659"/>
    <w:rsid w:val="00C23C3F"/>
    <w:rsid w:val="00C249DF"/>
    <w:rsid w:val="00C25053"/>
    <w:rsid w:val="00C25183"/>
    <w:rsid w:val="00C2523E"/>
    <w:rsid w:val="00C25AE6"/>
    <w:rsid w:val="00C26026"/>
    <w:rsid w:val="00C263FC"/>
    <w:rsid w:val="00C268E6"/>
    <w:rsid w:val="00C331F4"/>
    <w:rsid w:val="00C33AAC"/>
    <w:rsid w:val="00C343A7"/>
    <w:rsid w:val="00C34B76"/>
    <w:rsid w:val="00C34D82"/>
    <w:rsid w:val="00C368FA"/>
    <w:rsid w:val="00C3696B"/>
    <w:rsid w:val="00C36A49"/>
    <w:rsid w:val="00C36D55"/>
    <w:rsid w:val="00C3797B"/>
    <w:rsid w:val="00C37A36"/>
    <w:rsid w:val="00C40B0E"/>
    <w:rsid w:val="00C4108A"/>
    <w:rsid w:val="00C42DAE"/>
    <w:rsid w:val="00C44EC8"/>
    <w:rsid w:val="00C459B8"/>
    <w:rsid w:val="00C46548"/>
    <w:rsid w:val="00C46B99"/>
    <w:rsid w:val="00C47259"/>
    <w:rsid w:val="00C51079"/>
    <w:rsid w:val="00C514F0"/>
    <w:rsid w:val="00C5244E"/>
    <w:rsid w:val="00C52642"/>
    <w:rsid w:val="00C529C2"/>
    <w:rsid w:val="00C52CC2"/>
    <w:rsid w:val="00C531EB"/>
    <w:rsid w:val="00C539D7"/>
    <w:rsid w:val="00C54B99"/>
    <w:rsid w:val="00C55355"/>
    <w:rsid w:val="00C559BD"/>
    <w:rsid w:val="00C55F71"/>
    <w:rsid w:val="00C567C6"/>
    <w:rsid w:val="00C570A4"/>
    <w:rsid w:val="00C573CE"/>
    <w:rsid w:val="00C579FB"/>
    <w:rsid w:val="00C60190"/>
    <w:rsid w:val="00C60CC6"/>
    <w:rsid w:val="00C60F4B"/>
    <w:rsid w:val="00C61BAF"/>
    <w:rsid w:val="00C61C19"/>
    <w:rsid w:val="00C6294D"/>
    <w:rsid w:val="00C64690"/>
    <w:rsid w:val="00C64A31"/>
    <w:rsid w:val="00C64E8B"/>
    <w:rsid w:val="00C6552A"/>
    <w:rsid w:val="00C6665C"/>
    <w:rsid w:val="00C66DC9"/>
    <w:rsid w:val="00C66EBD"/>
    <w:rsid w:val="00C67F12"/>
    <w:rsid w:val="00C70041"/>
    <w:rsid w:val="00C7028A"/>
    <w:rsid w:val="00C705E7"/>
    <w:rsid w:val="00C707F0"/>
    <w:rsid w:val="00C70CF2"/>
    <w:rsid w:val="00C70DFE"/>
    <w:rsid w:val="00C70F0C"/>
    <w:rsid w:val="00C712FA"/>
    <w:rsid w:val="00C71621"/>
    <w:rsid w:val="00C71E0C"/>
    <w:rsid w:val="00C73B97"/>
    <w:rsid w:val="00C752B9"/>
    <w:rsid w:val="00C752EB"/>
    <w:rsid w:val="00C75764"/>
    <w:rsid w:val="00C76504"/>
    <w:rsid w:val="00C77103"/>
    <w:rsid w:val="00C807D1"/>
    <w:rsid w:val="00C81249"/>
    <w:rsid w:val="00C81672"/>
    <w:rsid w:val="00C81EB9"/>
    <w:rsid w:val="00C81F34"/>
    <w:rsid w:val="00C85C8F"/>
    <w:rsid w:val="00C86559"/>
    <w:rsid w:val="00C86667"/>
    <w:rsid w:val="00C87F40"/>
    <w:rsid w:val="00C905DA"/>
    <w:rsid w:val="00C9082A"/>
    <w:rsid w:val="00C90A1A"/>
    <w:rsid w:val="00C90E12"/>
    <w:rsid w:val="00C91200"/>
    <w:rsid w:val="00C91A92"/>
    <w:rsid w:val="00C91DDA"/>
    <w:rsid w:val="00C92563"/>
    <w:rsid w:val="00C9320A"/>
    <w:rsid w:val="00C9336D"/>
    <w:rsid w:val="00C93B27"/>
    <w:rsid w:val="00C93DA8"/>
    <w:rsid w:val="00C9444A"/>
    <w:rsid w:val="00C95642"/>
    <w:rsid w:val="00C960DE"/>
    <w:rsid w:val="00C967C9"/>
    <w:rsid w:val="00C970C5"/>
    <w:rsid w:val="00CA0333"/>
    <w:rsid w:val="00CA074F"/>
    <w:rsid w:val="00CA3715"/>
    <w:rsid w:val="00CA4930"/>
    <w:rsid w:val="00CA6245"/>
    <w:rsid w:val="00CA627A"/>
    <w:rsid w:val="00CA7274"/>
    <w:rsid w:val="00CB0505"/>
    <w:rsid w:val="00CB0E8B"/>
    <w:rsid w:val="00CB0F18"/>
    <w:rsid w:val="00CB197D"/>
    <w:rsid w:val="00CB1DEA"/>
    <w:rsid w:val="00CB20DF"/>
    <w:rsid w:val="00CB2217"/>
    <w:rsid w:val="00CB2FE9"/>
    <w:rsid w:val="00CB36C1"/>
    <w:rsid w:val="00CB3DCF"/>
    <w:rsid w:val="00CB4575"/>
    <w:rsid w:val="00CB4B83"/>
    <w:rsid w:val="00CB4CC4"/>
    <w:rsid w:val="00CB5DDA"/>
    <w:rsid w:val="00CB6E56"/>
    <w:rsid w:val="00CB7A47"/>
    <w:rsid w:val="00CC01E7"/>
    <w:rsid w:val="00CC033C"/>
    <w:rsid w:val="00CC152D"/>
    <w:rsid w:val="00CC1C2C"/>
    <w:rsid w:val="00CC1E8B"/>
    <w:rsid w:val="00CC2667"/>
    <w:rsid w:val="00CC2C70"/>
    <w:rsid w:val="00CC32A8"/>
    <w:rsid w:val="00CC37FF"/>
    <w:rsid w:val="00CC43EE"/>
    <w:rsid w:val="00CC47BC"/>
    <w:rsid w:val="00CC48E3"/>
    <w:rsid w:val="00CC50B0"/>
    <w:rsid w:val="00CC6694"/>
    <w:rsid w:val="00CC71AE"/>
    <w:rsid w:val="00CD0153"/>
    <w:rsid w:val="00CD07EF"/>
    <w:rsid w:val="00CD169E"/>
    <w:rsid w:val="00CD27E9"/>
    <w:rsid w:val="00CD3693"/>
    <w:rsid w:val="00CD406D"/>
    <w:rsid w:val="00CD49D0"/>
    <w:rsid w:val="00CD4E23"/>
    <w:rsid w:val="00CD5671"/>
    <w:rsid w:val="00CD618D"/>
    <w:rsid w:val="00CE0A2F"/>
    <w:rsid w:val="00CE0C85"/>
    <w:rsid w:val="00CE1DA5"/>
    <w:rsid w:val="00CE1FA8"/>
    <w:rsid w:val="00CE26C0"/>
    <w:rsid w:val="00CE2B74"/>
    <w:rsid w:val="00CE331A"/>
    <w:rsid w:val="00CE3395"/>
    <w:rsid w:val="00CE43A1"/>
    <w:rsid w:val="00CE5089"/>
    <w:rsid w:val="00CE5797"/>
    <w:rsid w:val="00CE5C19"/>
    <w:rsid w:val="00CE601D"/>
    <w:rsid w:val="00CF0176"/>
    <w:rsid w:val="00CF3698"/>
    <w:rsid w:val="00CF3CC9"/>
    <w:rsid w:val="00CF40CE"/>
    <w:rsid w:val="00CF5D1C"/>
    <w:rsid w:val="00D00CAD"/>
    <w:rsid w:val="00D01A9C"/>
    <w:rsid w:val="00D026ED"/>
    <w:rsid w:val="00D03AE4"/>
    <w:rsid w:val="00D04101"/>
    <w:rsid w:val="00D04E32"/>
    <w:rsid w:val="00D06746"/>
    <w:rsid w:val="00D104E3"/>
    <w:rsid w:val="00D11F83"/>
    <w:rsid w:val="00D12075"/>
    <w:rsid w:val="00D12498"/>
    <w:rsid w:val="00D129E2"/>
    <w:rsid w:val="00D12F8D"/>
    <w:rsid w:val="00D137F6"/>
    <w:rsid w:val="00D14879"/>
    <w:rsid w:val="00D15318"/>
    <w:rsid w:val="00D155C4"/>
    <w:rsid w:val="00D167D9"/>
    <w:rsid w:val="00D20391"/>
    <w:rsid w:val="00D209BC"/>
    <w:rsid w:val="00D20FB4"/>
    <w:rsid w:val="00D21B3E"/>
    <w:rsid w:val="00D23A29"/>
    <w:rsid w:val="00D25465"/>
    <w:rsid w:val="00D25721"/>
    <w:rsid w:val="00D266DB"/>
    <w:rsid w:val="00D277C9"/>
    <w:rsid w:val="00D3062F"/>
    <w:rsid w:val="00D309E6"/>
    <w:rsid w:val="00D339D8"/>
    <w:rsid w:val="00D343BC"/>
    <w:rsid w:val="00D35B79"/>
    <w:rsid w:val="00D415C8"/>
    <w:rsid w:val="00D41DCD"/>
    <w:rsid w:val="00D42B73"/>
    <w:rsid w:val="00D43246"/>
    <w:rsid w:val="00D43FBE"/>
    <w:rsid w:val="00D445E7"/>
    <w:rsid w:val="00D4561C"/>
    <w:rsid w:val="00D45633"/>
    <w:rsid w:val="00D46E3B"/>
    <w:rsid w:val="00D502F3"/>
    <w:rsid w:val="00D55C1A"/>
    <w:rsid w:val="00D56016"/>
    <w:rsid w:val="00D57FA2"/>
    <w:rsid w:val="00D60B60"/>
    <w:rsid w:val="00D60B98"/>
    <w:rsid w:val="00D61478"/>
    <w:rsid w:val="00D62088"/>
    <w:rsid w:val="00D6256B"/>
    <w:rsid w:val="00D62723"/>
    <w:rsid w:val="00D62BC3"/>
    <w:rsid w:val="00D62C40"/>
    <w:rsid w:val="00D65A6C"/>
    <w:rsid w:val="00D6616F"/>
    <w:rsid w:val="00D67167"/>
    <w:rsid w:val="00D673B1"/>
    <w:rsid w:val="00D675D6"/>
    <w:rsid w:val="00D67C1D"/>
    <w:rsid w:val="00D67DCD"/>
    <w:rsid w:val="00D7209F"/>
    <w:rsid w:val="00D72707"/>
    <w:rsid w:val="00D73CFB"/>
    <w:rsid w:val="00D747A0"/>
    <w:rsid w:val="00D75255"/>
    <w:rsid w:val="00D753F8"/>
    <w:rsid w:val="00D76574"/>
    <w:rsid w:val="00D76C78"/>
    <w:rsid w:val="00D77445"/>
    <w:rsid w:val="00D7752B"/>
    <w:rsid w:val="00D77EAF"/>
    <w:rsid w:val="00D80311"/>
    <w:rsid w:val="00D80E20"/>
    <w:rsid w:val="00D81C23"/>
    <w:rsid w:val="00D821E6"/>
    <w:rsid w:val="00D846E4"/>
    <w:rsid w:val="00D8509A"/>
    <w:rsid w:val="00D852E1"/>
    <w:rsid w:val="00D85C17"/>
    <w:rsid w:val="00D860B3"/>
    <w:rsid w:val="00D8682A"/>
    <w:rsid w:val="00D871B6"/>
    <w:rsid w:val="00D901D5"/>
    <w:rsid w:val="00D90933"/>
    <w:rsid w:val="00D911D8"/>
    <w:rsid w:val="00D92763"/>
    <w:rsid w:val="00D936FF"/>
    <w:rsid w:val="00D93ACD"/>
    <w:rsid w:val="00D962C1"/>
    <w:rsid w:val="00DA184E"/>
    <w:rsid w:val="00DA188E"/>
    <w:rsid w:val="00DA2668"/>
    <w:rsid w:val="00DA31AF"/>
    <w:rsid w:val="00DA32E0"/>
    <w:rsid w:val="00DA3D59"/>
    <w:rsid w:val="00DA438E"/>
    <w:rsid w:val="00DA47E9"/>
    <w:rsid w:val="00DA4C70"/>
    <w:rsid w:val="00DA52B7"/>
    <w:rsid w:val="00DA65C2"/>
    <w:rsid w:val="00DA78FC"/>
    <w:rsid w:val="00DB02B1"/>
    <w:rsid w:val="00DB16DC"/>
    <w:rsid w:val="00DB194B"/>
    <w:rsid w:val="00DB6332"/>
    <w:rsid w:val="00DB67C8"/>
    <w:rsid w:val="00DB7008"/>
    <w:rsid w:val="00DB7213"/>
    <w:rsid w:val="00DB78DC"/>
    <w:rsid w:val="00DB7DD5"/>
    <w:rsid w:val="00DC0ACE"/>
    <w:rsid w:val="00DC12A6"/>
    <w:rsid w:val="00DC1E8F"/>
    <w:rsid w:val="00DC2641"/>
    <w:rsid w:val="00DC2F76"/>
    <w:rsid w:val="00DC416D"/>
    <w:rsid w:val="00DC53B2"/>
    <w:rsid w:val="00DC5B7D"/>
    <w:rsid w:val="00DC628B"/>
    <w:rsid w:val="00DC7B21"/>
    <w:rsid w:val="00DD14E7"/>
    <w:rsid w:val="00DD1ACA"/>
    <w:rsid w:val="00DD4E0B"/>
    <w:rsid w:val="00DD56FE"/>
    <w:rsid w:val="00DD61A1"/>
    <w:rsid w:val="00DD701B"/>
    <w:rsid w:val="00DD707B"/>
    <w:rsid w:val="00DD757D"/>
    <w:rsid w:val="00DD7BD3"/>
    <w:rsid w:val="00DE043A"/>
    <w:rsid w:val="00DE3680"/>
    <w:rsid w:val="00DE4346"/>
    <w:rsid w:val="00DE56EA"/>
    <w:rsid w:val="00DE58CC"/>
    <w:rsid w:val="00DE5C60"/>
    <w:rsid w:val="00DE6B6A"/>
    <w:rsid w:val="00DE6F9C"/>
    <w:rsid w:val="00DE7271"/>
    <w:rsid w:val="00DE7846"/>
    <w:rsid w:val="00DF2141"/>
    <w:rsid w:val="00DF3733"/>
    <w:rsid w:val="00DF457E"/>
    <w:rsid w:val="00DF52DF"/>
    <w:rsid w:val="00DF5CFE"/>
    <w:rsid w:val="00DF6EB6"/>
    <w:rsid w:val="00DF7AF0"/>
    <w:rsid w:val="00E009FD"/>
    <w:rsid w:val="00E025F6"/>
    <w:rsid w:val="00E02773"/>
    <w:rsid w:val="00E02811"/>
    <w:rsid w:val="00E0368B"/>
    <w:rsid w:val="00E0373D"/>
    <w:rsid w:val="00E03FE7"/>
    <w:rsid w:val="00E0413E"/>
    <w:rsid w:val="00E04F9C"/>
    <w:rsid w:val="00E05941"/>
    <w:rsid w:val="00E0654E"/>
    <w:rsid w:val="00E06B8B"/>
    <w:rsid w:val="00E078D0"/>
    <w:rsid w:val="00E10D42"/>
    <w:rsid w:val="00E1127F"/>
    <w:rsid w:val="00E113A1"/>
    <w:rsid w:val="00E121B7"/>
    <w:rsid w:val="00E14CA0"/>
    <w:rsid w:val="00E14F92"/>
    <w:rsid w:val="00E154E5"/>
    <w:rsid w:val="00E1576F"/>
    <w:rsid w:val="00E15BDB"/>
    <w:rsid w:val="00E175F3"/>
    <w:rsid w:val="00E17B19"/>
    <w:rsid w:val="00E21107"/>
    <w:rsid w:val="00E2110C"/>
    <w:rsid w:val="00E21493"/>
    <w:rsid w:val="00E21F30"/>
    <w:rsid w:val="00E227AC"/>
    <w:rsid w:val="00E23341"/>
    <w:rsid w:val="00E237DD"/>
    <w:rsid w:val="00E25049"/>
    <w:rsid w:val="00E26658"/>
    <w:rsid w:val="00E26D18"/>
    <w:rsid w:val="00E27E4F"/>
    <w:rsid w:val="00E305AF"/>
    <w:rsid w:val="00E310A1"/>
    <w:rsid w:val="00E31E73"/>
    <w:rsid w:val="00E339CD"/>
    <w:rsid w:val="00E33BC3"/>
    <w:rsid w:val="00E346F4"/>
    <w:rsid w:val="00E349E7"/>
    <w:rsid w:val="00E36AF4"/>
    <w:rsid w:val="00E36FD2"/>
    <w:rsid w:val="00E37E39"/>
    <w:rsid w:val="00E42434"/>
    <w:rsid w:val="00E427F7"/>
    <w:rsid w:val="00E42934"/>
    <w:rsid w:val="00E42D5A"/>
    <w:rsid w:val="00E4444D"/>
    <w:rsid w:val="00E44451"/>
    <w:rsid w:val="00E454FD"/>
    <w:rsid w:val="00E45D99"/>
    <w:rsid w:val="00E46269"/>
    <w:rsid w:val="00E4690E"/>
    <w:rsid w:val="00E47E9E"/>
    <w:rsid w:val="00E51379"/>
    <w:rsid w:val="00E51722"/>
    <w:rsid w:val="00E5182B"/>
    <w:rsid w:val="00E51DCF"/>
    <w:rsid w:val="00E527CF"/>
    <w:rsid w:val="00E531CC"/>
    <w:rsid w:val="00E542B4"/>
    <w:rsid w:val="00E54CB8"/>
    <w:rsid w:val="00E55D93"/>
    <w:rsid w:val="00E5694E"/>
    <w:rsid w:val="00E57EFD"/>
    <w:rsid w:val="00E616E1"/>
    <w:rsid w:val="00E62D3E"/>
    <w:rsid w:val="00E6304B"/>
    <w:rsid w:val="00E63AC3"/>
    <w:rsid w:val="00E65AC1"/>
    <w:rsid w:val="00E65B96"/>
    <w:rsid w:val="00E67680"/>
    <w:rsid w:val="00E67F21"/>
    <w:rsid w:val="00E72627"/>
    <w:rsid w:val="00E72957"/>
    <w:rsid w:val="00E729D4"/>
    <w:rsid w:val="00E736C6"/>
    <w:rsid w:val="00E74E2F"/>
    <w:rsid w:val="00E752DD"/>
    <w:rsid w:val="00E7550E"/>
    <w:rsid w:val="00E755DE"/>
    <w:rsid w:val="00E76165"/>
    <w:rsid w:val="00E76187"/>
    <w:rsid w:val="00E762AD"/>
    <w:rsid w:val="00E76458"/>
    <w:rsid w:val="00E77041"/>
    <w:rsid w:val="00E77202"/>
    <w:rsid w:val="00E826F9"/>
    <w:rsid w:val="00E82B4D"/>
    <w:rsid w:val="00E830B9"/>
    <w:rsid w:val="00E83696"/>
    <w:rsid w:val="00E836E2"/>
    <w:rsid w:val="00E84964"/>
    <w:rsid w:val="00E84C5C"/>
    <w:rsid w:val="00E852E6"/>
    <w:rsid w:val="00E85D0B"/>
    <w:rsid w:val="00E85E2A"/>
    <w:rsid w:val="00E86E98"/>
    <w:rsid w:val="00E87B1F"/>
    <w:rsid w:val="00E903F9"/>
    <w:rsid w:val="00E906D4"/>
    <w:rsid w:val="00E93305"/>
    <w:rsid w:val="00E936BC"/>
    <w:rsid w:val="00E93C92"/>
    <w:rsid w:val="00E94962"/>
    <w:rsid w:val="00E95979"/>
    <w:rsid w:val="00E9615A"/>
    <w:rsid w:val="00E972DA"/>
    <w:rsid w:val="00EA0160"/>
    <w:rsid w:val="00EA07BE"/>
    <w:rsid w:val="00EA12C6"/>
    <w:rsid w:val="00EA1333"/>
    <w:rsid w:val="00EA1DF8"/>
    <w:rsid w:val="00EA3974"/>
    <w:rsid w:val="00EA481E"/>
    <w:rsid w:val="00EA5B1D"/>
    <w:rsid w:val="00EA5BB8"/>
    <w:rsid w:val="00EA5E53"/>
    <w:rsid w:val="00EA6D78"/>
    <w:rsid w:val="00EB04A6"/>
    <w:rsid w:val="00EB0518"/>
    <w:rsid w:val="00EB24FF"/>
    <w:rsid w:val="00EB3080"/>
    <w:rsid w:val="00EB3CE4"/>
    <w:rsid w:val="00EB3E11"/>
    <w:rsid w:val="00EB5541"/>
    <w:rsid w:val="00EB576C"/>
    <w:rsid w:val="00EB584F"/>
    <w:rsid w:val="00EB6CDE"/>
    <w:rsid w:val="00EB7035"/>
    <w:rsid w:val="00EC00F2"/>
    <w:rsid w:val="00EC025A"/>
    <w:rsid w:val="00EC0ADC"/>
    <w:rsid w:val="00EC0C73"/>
    <w:rsid w:val="00EC2C37"/>
    <w:rsid w:val="00EC2D0E"/>
    <w:rsid w:val="00EC3AD0"/>
    <w:rsid w:val="00EC3C60"/>
    <w:rsid w:val="00EC3F65"/>
    <w:rsid w:val="00EC70DF"/>
    <w:rsid w:val="00ED06C0"/>
    <w:rsid w:val="00ED0928"/>
    <w:rsid w:val="00ED1A01"/>
    <w:rsid w:val="00ED2D5E"/>
    <w:rsid w:val="00ED4FA4"/>
    <w:rsid w:val="00ED5FEB"/>
    <w:rsid w:val="00ED63D5"/>
    <w:rsid w:val="00ED7B07"/>
    <w:rsid w:val="00EE06EB"/>
    <w:rsid w:val="00EE0EA9"/>
    <w:rsid w:val="00EE0F5F"/>
    <w:rsid w:val="00EE1674"/>
    <w:rsid w:val="00EE181C"/>
    <w:rsid w:val="00EE1C64"/>
    <w:rsid w:val="00EE39D1"/>
    <w:rsid w:val="00EE3A4C"/>
    <w:rsid w:val="00EE4328"/>
    <w:rsid w:val="00EE4552"/>
    <w:rsid w:val="00EE4600"/>
    <w:rsid w:val="00EE4654"/>
    <w:rsid w:val="00EE489C"/>
    <w:rsid w:val="00EE5ACD"/>
    <w:rsid w:val="00EE7F6F"/>
    <w:rsid w:val="00EF0E07"/>
    <w:rsid w:val="00EF10FE"/>
    <w:rsid w:val="00EF24BB"/>
    <w:rsid w:val="00EF49D1"/>
    <w:rsid w:val="00EF4E41"/>
    <w:rsid w:val="00EF5DC0"/>
    <w:rsid w:val="00EF6199"/>
    <w:rsid w:val="00EF62C8"/>
    <w:rsid w:val="00EF693B"/>
    <w:rsid w:val="00EF6BDA"/>
    <w:rsid w:val="00EF6CC5"/>
    <w:rsid w:val="00EF7062"/>
    <w:rsid w:val="00F02354"/>
    <w:rsid w:val="00F036B0"/>
    <w:rsid w:val="00F03BBE"/>
    <w:rsid w:val="00F05529"/>
    <w:rsid w:val="00F05B1A"/>
    <w:rsid w:val="00F10266"/>
    <w:rsid w:val="00F11805"/>
    <w:rsid w:val="00F11CF1"/>
    <w:rsid w:val="00F11EAD"/>
    <w:rsid w:val="00F12ED1"/>
    <w:rsid w:val="00F133F7"/>
    <w:rsid w:val="00F13610"/>
    <w:rsid w:val="00F1504D"/>
    <w:rsid w:val="00F15240"/>
    <w:rsid w:val="00F16EA8"/>
    <w:rsid w:val="00F17F55"/>
    <w:rsid w:val="00F22003"/>
    <w:rsid w:val="00F2222B"/>
    <w:rsid w:val="00F22681"/>
    <w:rsid w:val="00F22B50"/>
    <w:rsid w:val="00F2432A"/>
    <w:rsid w:val="00F2490E"/>
    <w:rsid w:val="00F25C0C"/>
    <w:rsid w:val="00F26863"/>
    <w:rsid w:val="00F2764C"/>
    <w:rsid w:val="00F27C44"/>
    <w:rsid w:val="00F319C2"/>
    <w:rsid w:val="00F31B6C"/>
    <w:rsid w:val="00F31C20"/>
    <w:rsid w:val="00F349D6"/>
    <w:rsid w:val="00F34C95"/>
    <w:rsid w:val="00F352C7"/>
    <w:rsid w:val="00F35708"/>
    <w:rsid w:val="00F35B97"/>
    <w:rsid w:val="00F362A5"/>
    <w:rsid w:val="00F37342"/>
    <w:rsid w:val="00F376EE"/>
    <w:rsid w:val="00F400DC"/>
    <w:rsid w:val="00F423D8"/>
    <w:rsid w:val="00F425B1"/>
    <w:rsid w:val="00F43C8C"/>
    <w:rsid w:val="00F43EB4"/>
    <w:rsid w:val="00F442E4"/>
    <w:rsid w:val="00F4581D"/>
    <w:rsid w:val="00F46016"/>
    <w:rsid w:val="00F4649E"/>
    <w:rsid w:val="00F4744D"/>
    <w:rsid w:val="00F504EC"/>
    <w:rsid w:val="00F517BD"/>
    <w:rsid w:val="00F521C8"/>
    <w:rsid w:val="00F522C0"/>
    <w:rsid w:val="00F52828"/>
    <w:rsid w:val="00F577B5"/>
    <w:rsid w:val="00F57F3B"/>
    <w:rsid w:val="00F60CD2"/>
    <w:rsid w:val="00F61676"/>
    <w:rsid w:val="00F62125"/>
    <w:rsid w:val="00F62A32"/>
    <w:rsid w:val="00F63B67"/>
    <w:rsid w:val="00F65E31"/>
    <w:rsid w:val="00F66407"/>
    <w:rsid w:val="00F67365"/>
    <w:rsid w:val="00F67394"/>
    <w:rsid w:val="00F72C15"/>
    <w:rsid w:val="00F73BE0"/>
    <w:rsid w:val="00F73FA3"/>
    <w:rsid w:val="00F748AE"/>
    <w:rsid w:val="00F75F30"/>
    <w:rsid w:val="00F76596"/>
    <w:rsid w:val="00F76649"/>
    <w:rsid w:val="00F77E19"/>
    <w:rsid w:val="00F811E6"/>
    <w:rsid w:val="00F812FE"/>
    <w:rsid w:val="00F814D8"/>
    <w:rsid w:val="00F8180B"/>
    <w:rsid w:val="00F82579"/>
    <w:rsid w:val="00F834C5"/>
    <w:rsid w:val="00F836B6"/>
    <w:rsid w:val="00F8445F"/>
    <w:rsid w:val="00F84BC2"/>
    <w:rsid w:val="00F855A8"/>
    <w:rsid w:val="00F86181"/>
    <w:rsid w:val="00F87D0C"/>
    <w:rsid w:val="00F87F4D"/>
    <w:rsid w:val="00F916BB"/>
    <w:rsid w:val="00F9229B"/>
    <w:rsid w:val="00F92393"/>
    <w:rsid w:val="00F92510"/>
    <w:rsid w:val="00F941E4"/>
    <w:rsid w:val="00F94341"/>
    <w:rsid w:val="00F954CC"/>
    <w:rsid w:val="00F964DB"/>
    <w:rsid w:val="00F9677F"/>
    <w:rsid w:val="00F97876"/>
    <w:rsid w:val="00FA1663"/>
    <w:rsid w:val="00FA1E0D"/>
    <w:rsid w:val="00FA2014"/>
    <w:rsid w:val="00FA333C"/>
    <w:rsid w:val="00FA3912"/>
    <w:rsid w:val="00FA3D2F"/>
    <w:rsid w:val="00FA479E"/>
    <w:rsid w:val="00FA5DAF"/>
    <w:rsid w:val="00FA7207"/>
    <w:rsid w:val="00FA756F"/>
    <w:rsid w:val="00FB05A6"/>
    <w:rsid w:val="00FB0690"/>
    <w:rsid w:val="00FB075B"/>
    <w:rsid w:val="00FB0FBE"/>
    <w:rsid w:val="00FB1519"/>
    <w:rsid w:val="00FB25FD"/>
    <w:rsid w:val="00FB343B"/>
    <w:rsid w:val="00FB35E6"/>
    <w:rsid w:val="00FB4EDD"/>
    <w:rsid w:val="00FC0516"/>
    <w:rsid w:val="00FC2D75"/>
    <w:rsid w:val="00FC410D"/>
    <w:rsid w:val="00FC425A"/>
    <w:rsid w:val="00FC4EF2"/>
    <w:rsid w:val="00FC6A3F"/>
    <w:rsid w:val="00FD0617"/>
    <w:rsid w:val="00FD0830"/>
    <w:rsid w:val="00FD134B"/>
    <w:rsid w:val="00FD164A"/>
    <w:rsid w:val="00FD1BB5"/>
    <w:rsid w:val="00FD1C72"/>
    <w:rsid w:val="00FD1DC3"/>
    <w:rsid w:val="00FD29D3"/>
    <w:rsid w:val="00FD35C8"/>
    <w:rsid w:val="00FD3BED"/>
    <w:rsid w:val="00FD3D3A"/>
    <w:rsid w:val="00FD5356"/>
    <w:rsid w:val="00FD5904"/>
    <w:rsid w:val="00FD5C64"/>
    <w:rsid w:val="00FD61E7"/>
    <w:rsid w:val="00FD6E68"/>
    <w:rsid w:val="00FD6FC8"/>
    <w:rsid w:val="00FD7861"/>
    <w:rsid w:val="00FD7B32"/>
    <w:rsid w:val="00FD7ECF"/>
    <w:rsid w:val="00FE1DB3"/>
    <w:rsid w:val="00FE21AA"/>
    <w:rsid w:val="00FE247F"/>
    <w:rsid w:val="00FE26BA"/>
    <w:rsid w:val="00FE3538"/>
    <w:rsid w:val="00FE3F10"/>
    <w:rsid w:val="00FE435C"/>
    <w:rsid w:val="00FE4526"/>
    <w:rsid w:val="00FE482E"/>
    <w:rsid w:val="00FE4868"/>
    <w:rsid w:val="00FE6F54"/>
    <w:rsid w:val="00FE6FF1"/>
    <w:rsid w:val="00FE7A2C"/>
    <w:rsid w:val="00FF202A"/>
    <w:rsid w:val="00FF3AD7"/>
    <w:rsid w:val="00FF569E"/>
    <w:rsid w:val="00FF5C6B"/>
    <w:rsid w:val="00FF6655"/>
    <w:rsid w:val="00FF76E8"/>
    <w:rsid w:val="00FF7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93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3F58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сновной текст Знак"/>
    <w:link w:val="a3"/>
    <w:uiPriority w:val="99"/>
    <w:semiHidden/>
    <w:rsid w:val="003F583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F583A"/>
  </w:style>
  <w:style w:type="paragraph" w:customStyle="1" w:styleId="consplustitle">
    <w:name w:val="consplustitle"/>
    <w:basedOn w:val="a"/>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Title"/>
    <w:basedOn w:val="a"/>
    <w:link w:val="a7"/>
    <w:qFormat/>
    <w:rsid w:val="0085003F"/>
    <w:pPr>
      <w:spacing w:after="0" w:line="240" w:lineRule="auto"/>
      <w:jc w:val="center"/>
    </w:pPr>
    <w:rPr>
      <w:rFonts w:ascii="Times New Roman" w:eastAsia="Times New Roman" w:hAnsi="Times New Roman"/>
      <w:b/>
      <w:bCs/>
      <w:i/>
      <w:iCs/>
      <w:sz w:val="24"/>
      <w:szCs w:val="24"/>
    </w:rPr>
  </w:style>
  <w:style w:type="character" w:customStyle="1" w:styleId="a7">
    <w:name w:val="Название Знак"/>
    <w:link w:val="a6"/>
    <w:rsid w:val="0085003F"/>
    <w:rPr>
      <w:rFonts w:ascii="Times New Roman" w:eastAsia="Times New Roman" w:hAnsi="Times New Roman"/>
      <w:b/>
      <w:bCs/>
      <w:i/>
      <w:iCs/>
      <w:sz w:val="24"/>
      <w:szCs w:val="24"/>
    </w:rPr>
  </w:style>
  <w:style w:type="paragraph" w:styleId="a8">
    <w:name w:val="Balloon Text"/>
    <w:basedOn w:val="a"/>
    <w:link w:val="a9"/>
    <w:uiPriority w:val="99"/>
    <w:semiHidden/>
    <w:unhideWhenUsed/>
    <w:rsid w:val="00FC4EF2"/>
    <w:pPr>
      <w:spacing w:after="0" w:line="240" w:lineRule="auto"/>
    </w:pPr>
    <w:rPr>
      <w:rFonts w:ascii="Tahoma" w:hAnsi="Tahoma"/>
      <w:sz w:val="16"/>
      <w:szCs w:val="16"/>
    </w:rPr>
  </w:style>
  <w:style w:type="character" w:customStyle="1" w:styleId="a9">
    <w:name w:val="Текст выноски Знак"/>
    <w:link w:val="a8"/>
    <w:uiPriority w:val="99"/>
    <w:semiHidden/>
    <w:rsid w:val="00FC4EF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93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3F58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сновной текст Знак"/>
    <w:link w:val="a3"/>
    <w:uiPriority w:val="99"/>
    <w:semiHidden/>
    <w:rsid w:val="003F583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F583A"/>
  </w:style>
  <w:style w:type="paragraph" w:customStyle="1" w:styleId="consplustitle">
    <w:name w:val="consplustitle"/>
    <w:basedOn w:val="a"/>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basedOn w:val="a"/>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3F583A"/>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Title"/>
    <w:basedOn w:val="a"/>
    <w:link w:val="a7"/>
    <w:qFormat/>
    <w:rsid w:val="0085003F"/>
    <w:pPr>
      <w:spacing w:after="0" w:line="240" w:lineRule="auto"/>
      <w:jc w:val="center"/>
    </w:pPr>
    <w:rPr>
      <w:rFonts w:ascii="Times New Roman" w:eastAsia="Times New Roman" w:hAnsi="Times New Roman"/>
      <w:b/>
      <w:bCs/>
      <w:i/>
      <w:iCs/>
      <w:sz w:val="24"/>
      <w:szCs w:val="24"/>
    </w:rPr>
  </w:style>
  <w:style w:type="character" w:customStyle="1" w:styleId="a7">
    <w:name w:val="Название Знак"/>
    <w:link w:val="a6"/>
    <w:rsid w:val="0085003F"/>
    <w:rPr>
      <w:rFonts w:ascii="Times New Roman" w:eastAsia="Times New Roman" w:hAnsi="Times New Roman"/>
      <w:b/>
      <w:bCs/>
      <w:i/>
      <w:iCs/>
      <w:sz w:val="24"/>
      <w:szCs w:val="24"/>
    </w:rPr>
  </w:style>
  <w:style w:type="paragraph" w:styleId="a8">
    <w:name w:val="Balloon Text"/>
    <w:basedOn w:val="a"/>
    <w:link w:val="a9"/>
    <w:uiPriority w:val="99"/>
    <w:semiHidden/>
    <w:unhideWhenUsed/>
    <w:rsid w:val="00FC4EF2"/>
    <w:pPr>
      <w:spacing w:after="0" w:line="240" w:lineRule="auto"/>
    </w:pPr>
    <w:rPr>
      <w:rFonts w:ascii="Tahoma" w:hAnsi="Tahoma"/>
      <w:sz w:val="16"/>
      <w:szCs w:val="16"/>
    </w:rPr>
  </w:style>
  <w:style w:type="character" w:customStyle="1" w:styleId="a9">
    <w:name w:val="Текст выноски Знак"/>
    <w:link w:val="a8"/>
    <w:uiPriority w:val="99"/>
    <w:semiHidden/>
    <w:rsid w:val="00FC4EF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170184">
      <w:bodyDiv w:val="1"/>
      <w:marLeft w:val="0"/>
      <w:marRight w:val="0"/>
      <w:marTop w:val="0"/>
      <w:marBottom w:val="0"/>
      <w:divBdr>
        <w:top w:val="none" w:sz="0" w:space="0" w:color="auto"/>
        <w:left w:val="none" w:sz="0" w:space="0" w:color="auto"/>
        <w:bottom w:val="none" w:sz="0" w:space="0" w:color="auto"/>
        <w:right w:val="none" w:sz="0" w:space="0" w:color="auto"/>
      </w:divBdr>
    </w:div>
    <w:div w:id="1799301588">
      <w:bodyDiv w:val="1"/>
      <w:marLeft w:val="0"/>
      <w:marRight w:val="0"/>
      <w:marTop w:val="0"/>
      <w:marBottom w:val="0"/>
      <w:divBdr>
        <w:top w:val="none" w:sz="0" w:space="0" w:color="auto"/>
        <w:left w:val="none" w:sz="0" w:space="0" w:color="auto"/>
        <w:bottom w:val="none" w:sz="0" w:space="0" w:color="auto"/>
        <w:right w:val="none" w:sz="0" w:space="0" w:color="auto"/>
      </w:divBdr>
      <w:divsChild>
        <w:div w:id="1713575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D2CB7-673C-4D8B-8E9B-CBBFBFBC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4115</Words>
  <Characters>23462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домашний</Company>
  <LinksUpToDate>false</LinksUpToDate>
  <CharactersWithSpaces>27522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ваня</cp:lastModifiedBy>
  <cp:revision>6</cp:revision>
  <cp:lastPrinted>2018-12-13T02:36:00Z</cp:lastPrinted>
  <dcterms:created xsi:type="dcterms:W3CDTF">2018-12-12T10:41:00Z</dcterms:created>
  <dcterms:modified xsi:type="dcterms:W3CDTF">2018-12-13T02:36:00Z</dcterms:modified>
</cp:coreProperties>
</file>